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17F02" w14:textId="457D9C20" w:rsidR="00AB0E47" w:rsidRPr="00CB6B68" w:rsidRDefault="00AB0E47" w:rsidP="00CB6B68">
      <w:pPr>
        <w:ind w:left="-284" w:right="142"/>
        <w:jc w:val="right"/>
        <w:rPr>
          <w:rFonts w:eastAsia="Times New Roman"/>
          <w:b/>
          <w:i/>
          <w:spacing w:val="-5"/>
          <w:sz w:val="20"/>
          <w:szCs w:val="20"/>
          <w:lang w:val="ru-RU" w:eastAsia="ru-RU"/>
        </w:rPr>
      </w:pPr>
      <w:r w:rsidRPr="00CB6B68">
        <w:rPr>
          <w:rFonts w:eastAsia="Times New Roman"/>
          <w:b/>
          <w:i/>
          <w:spacing w:val="-5"/>
          <w:sz w:val="20"/>
          <w:szCs w:val="20"/>
          <w:lang w:val="ru-RU" w:eastAsia="ru-RU"/>
        </w:rPr>
        <w:t>Приложение №</w:t>
      </w:r>
      <w:r w:rsidR="00423164" w:rsidRPr="00CB6B68">
        <w:rPr>
          <w:rFonts w:eastAsia="Times New Roman"/>
          <w:b/>
          <w:i/>
          <w:spacing w:val="-5"/>
          <w:sz w:val="20"/>
          <w:szCs w:val="20"/>
          <w:lang w:val="ru-RU" w:eastAsia="ru-RU"/>
        </w:rPr>
        <w:t>2</w:t>
      </w:r>
    </w:p>
    <w:p w14:paraId="1C32643E" w14:textId="6E4B9B58" w:rsidR="00AB0E47" w:rsidRPr="00CB6B68" w:rsidRDefault="007A32AD" w:rsidP="00CB6B68">
      <w:pPr>
        <w:tabs>
          <w:tab w:val="left" w:pos="142"/>
        </w:tabs>
        <w:ind w:right="142"/>
        <w:jc w:val="right"/>
        <w:rPr>
          <w:rFonts w:eastAsia="Times New Roman"/>
          <w:i/>
          <w:spacing w:val="-5"/>
          <w:sz w:val="20"/>
          <w:szCs w:val="20"/>
          <w:lang w:val="ru-RU" w:eastAsia="ru-RU"/>
        </w:rPr>
      </w:pPr>
      <w:r w:rsidRPr="00CB6B68">
        <w:rPr>
          <w:rFonts w:eastAsia="Times New Roman"/>
          <w:i/>
          <w:spacing w:val="-5"/>
          <w:sz w:val="20"/>
          <w:szCs w:val="20"/>
          <w:lang w:val="ru-RU" w:eastAsia="ru-RU"/>
        </w:rPr>
        <w:t>Проект</w:t>
      </w:r>
      <w:r w:rsidR="00AB0E47" w:rsidRPr="00CB6B68">
        <w:rPr>
          <w:rFonts w:eastAsia="Times New Roman"/>
          <w:i/>
          <w:spacing w:val="-5"/>
          <w:sz w:val="20"/>
          <w:szCs w:val="20"/>
          <w:lang w:val="ru-RU" w:eastAsia="ru-RU"/>
        </w:rPr>
        <w:t xml:space="preserve"> договора купли-продажи</w:t>
      </w:r>
    </w:p>
    <w:p w14:paraId="7D207881" w14:textId="77777777" w:rsidR="0095741C" w:rsidRDefault="0095741C" w:rsidP="00AB0E47">
      <w:pPr>
        <w:tabs>
          <w:tab w:val="left" w:pos="142"/>
        </w:tabs>
        <w:ind w:right="-199" w:firstLine="720"/>
        <w:jc w:val="center"/>
        <w:rPr>
          <w:rFonts w:eastAsia="Times New Roman"/>
          <w:b/>
          <w:spacing w:val="-5"/>
          <w:lang w:val="ru-RU" w:eastAsia="ru-RU"/>
        </w:rPr>
      </w:pPr>
    </w:p>
    <w:p w14:paraId="2BBA9DCD" w14:textId="77777777" w:rsidR="00AB0E47" w:rsidRPr="00652505" w:rsidRDefault="00AB0E47" w:rsidP="00AB0E47">
      <w:pPr>
        <w:tabs>
          <w:tab w:val="left" w:pos="142"/>
        </w:tabs>
        <w:ind w:right="-199"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 xml:space="preserve">Д О Г О В О Р № </w:t>
      </w:r>
    </w:p>
    <w:p w14:paraId="31447B9E" w14:textId="77777777" w:rsidR="00AB0E47" w:rsidRPr="00652505" w:rsidRDefault="00AB0E47" w:rsidP="00FF19B5">
      <w:pPr>
        <w:spacing w:after="300"/>
        <w:ind w:right="-198"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купли-продажи имущества</w:t>
      </w:r>
    </w:p>
    <w:p w14:paraId="2B473471" w14:textId="2B576CFB" w:rsidR="00AB0E47" w:rsidRPr="00652505" w:rsidRDefault="00712C10" w:rsidP="00AB0E47">
      <w:pPr>
        <w:ind w:right="-1"/>
        <w:jc w:val="both"/>
        <w:rPr>
          <w:rFonts w:eastAsia="Times New Roman"/>
          <w:spacing w:val="-5"/>
          <w:lang w:val="ru-RU" w:eastAsia="ru-RU"/>
        </w:rPr>
      </w:pPr>
      <w:r>
        <w:rPr>
          <w:rFonts w:eastAsia="Times New Roman"/>
          <w:spacing w:val="-5"/>
          <w:lang w:val="ru-RU" w:eastAsia="ru-RU"/>
        </w:rPr>
        <w:t xml:space="preserve">г. Дербент </w:t>
      </w:r>
      <w:r w:rsidR="00AB0E47" w:rsidRPr="00652505">
        <w:rPr>
          <w:rFonts w:eastAsia="Times New Roman"/>
          <w:spacing w:val="-5"/>
          <w:lang w:val="ru-RU" w:eastAsia="ru-RU"/>
        </w:rPr>
        <w:t xml:space="preserve">                                                                                                          «___» _________  _____г.</w:t>
      </w:r>
    </w:p>
    <w:p w14:paraId="65B396EF" w14:textId="77777777" w:rsidR="00AB0E47" w:rsidRPr="00652505" w:rsidRDefault="00AB0E47" w:rsidP="00AB0E47">
      <w:pPr>
        <w:ind w:right="-199" w:firstLine="720"/>
        <w:jc w:val="both"/>
        <w:rPr>
          <w:rFonts w:eastAsia="Times New Roman"/>
          <w:spacing w:val="-5"/>
          <w:lang w:val="ru-RU" w:eastAsia="ru-RU"/>
        </w:rPr>
      </w:pPr>
    </w:p>
    <w:p w14:paraId="72FE66C0" w14:textId="155706C8" w:rsidR="00040BB7" w:rsidRPr="0066550C" w:rsidRDefault="00712C10" w:rsidP="0066550C">
      <w:pPr>
        <w:ind w:right="57" w:firstLine="567"/>
        <w:jc w:val="both"/>
        <w:rPr>
          <w:spacing w:val="-4"/>
          <w:lang w:val="ru-RU"/>
        </w:rPr>
      </w:pPr>
      <w:r>
        <w:rPr>
          <w:rFonts w:eastAsia="Times New Roman"/>
          <w:spacing w:val="-5"/>
          <w:lang w:val="ru-RU" w:eastAsia="ru-RU"/>
        </w:rPr>
        <w:t>Управление земельных и имущественных отношений администрации МР «Дербентский район»</w:t>
      </w:r>
      <w:r w:rsidR="00040BB7" w:rsidRPr="00652505">
        <w:rPr>
          <w:rFonts w:eastAsia="Times New Roman"/>
          <w:spacing w:val="-5"/>
          <w:lang w:val="ru-RU" w:eastAsia="ru-RU"/>
        </w:rPr>
        <w:t>, именуем</w:t>
      </w:r>
      <w:r w:rsidR="00040BB7">
        <w:rPr>
          <w:rFonts w:eastAsia="Times New Roman"/>
          <w:spacing w:val="-5"/>
          <w:lang w:val="ru-RU" w:eastAsia="ru-RU"/>
        </w:rPr>
        <w:t>ое</w:t>
      </w:r>
      <w:r w:rsidR="00040BB7" w:rsidRPr="00652505">
        <w:rPr>
          <w:rFonts w:eastAsia="Times New Roman"/>
          <w:spacing w:val="-5"/>
          <w:lang w:val="ru-RU" w:eastAsia="ru-RU"/>
        </w:rPr>
        <w:t xml:space="preserve"> в дальнейшем «Продавец», в лице </w:t>
      </w:r>
      <w:r w:rsidR="00040BB7">
        <w:rPr>
          <w:rFonts w:eastAsia="Times New Roman"/>
          <w:spacing w:val="-5"/>
          <w:lang w:val="ru-RU" w:eastAsia="ru-RU"/>
        </w:rPr>
        <w:t>__________________, действующего(-ей)</w:t>
      </w:r>
      <w:r w:rsidR="00040BB7" w:rsidRPr="00652505">
        <w:rPr>
          <w:rFonts w:eastAsia="Times New Roman"/>
          <w:spacing w:val="-5"/>
          <w:lang w:val="ru-RU" w:eastAsia="ru-RU"/>
        </w:rPr>
        <w:t xml:space="preserve"> на основании </w:t>
      </w:r>
      <w:r w:rsidR="00040BB7" w:rsidRPr="00B75AD5">
        <w:rPr>
          <w:rFonts w:eastAsiaTheme="majorEastAsia"/>
          <w:spacing w:val="-5"/>
          <w:lang w:val="ru-RU" w:eastAsia="ru-RU"/>
        </w:rPr>
        <w:t>___________________________</w:t>
      </w:r>
      <w:r w:rsidR="00040BB7" w:rsidRPr="00B75AD5">
        <w:rPr>
          <w:rFonts w:eastAsia="Times New Roman"/>
          <w:spacing w:val="-5"/>
          <w:lang w:val="ru-RU" w:eastAsia="ru-RU"/>
        </w:rPr>
        <w:t>,</w:t>
      </w:r>
      <w:r w:rsidR="000C45DB">
        <w:rPr>
          <w:rFonts w:eastAsia="Times New Roman"/>
          <w:spacing w:val="-5"/>
          <w:lang w:val="ru-RU" w:eastAsia="ru-RU"/>
        </w:rPr>
        <w:t xml:space="preserve"> и ____________________________</w:t>
      </w:r>
      <w:r w:rsidR="00040BB7" w:rsidRPr="00B75AD5">
        <w:rPr>
          <w:rFonts w:eastAsia="Times New Roman"/>
          <w:spacing w:val="-5"/>
          <w:lang w:val="ru-RU" w:eastAsia="ru-RU"/>
        </w:rPr>
        <w:t>__________, именуемый</w:t>
      </w:r>
      <w:r w:rsidR="000C45DB">
        <w:rPr>
          <w:rFonts w:eastAsia="Times New Roman"/>
          <w:spacing w:val="-5"/>
          <w:lang w:val="ru-RU" w:eastAsia="ru-RU"/>
        </w:rPr>
        <w:t>(-ая/-ое)</w:t>
      </w:r>
      <w:r w:rsidR="000C45DB" w:rsidRPr="00B75AD5">
        <w:rPr>
          <w:rFonts w:eastAsia="Times New Roman"/>
          <w:spacing w:val="-5"/>
          <w:lang w:val="ru-RU" w:eastAsia="ru-RU"/>
        </w:rPr>
        <w:t xml:space="preserve"> </w:t>
      </w:r>
      <w:r w:rsidR="00040BB7" w:rsidRPr="00B75AD5">
        <w:rPr>
          <w:rFonts w:eastAsia="Times New Roman"/>
          <w:spacing w:val="-5"/>
          <w:lang w:val="ru-RU" w:eastAsia="ru-RU"/>
        </w:rPr>
        <w:t>в дальнейшем «Покупатель», в лице ___________________, действующего</w:t>
      </w:r>
      <w:r w:rsidR="00040BB7">
        <w:rPr>
          <w:rFonts w:eastAsia="Times New Roman"/>
          <w:spacing w:val="-5"/>
          <w:lang w:val="ru-RU" w:eastAsia="ru-RU"/>
        </w:rPr>
        <w:t>(-ей)</w:t>
      </w:r>
      <w:r w:rsidR="00040BB7" w:rsidRPr="00B75AD5">
        <w:rPr>
          <w:rFonts w:eastAsia="Times New Roman"/>
          <w:spacing w:val="-5"/>
          <w:lang w:val="ru-RU" w:eastAsia="ru-RU"/>
        </w:rPr>
        <w:t xml:space="preserve"> на основании ______________, в дальнейшем совместно именуемые «Стороны», в соответствии с Федеральным </w:t>
      </w:r>
      <w:r w:rsidR="00040BB7" w:rsidRPr="00C53937">
        <w:rPr>
          <w:rFonts w:eastAsia="Times New Roman"/>
          <w:spacing w:val="-5"/>
          <w:lang w:val="ru-RU" w:eastAsia="ru-RU"/>
        </w:rPr>
        <w:t xml:space="preserve">законом от 21.12.2001 № 178-ФЗ «О приватизации государственного и </w:t>
      </w:r>
      <w:r w:rsidR="00040BB7" w:rsidRPr="006353C0">
        <w:rPr>
          <w:rFonts w:eastAsia="Times New Roman"/>
          <w:spacing w:val="-5"/>
          <w:lang w:val="ru-RU" w:eastAsia="ru-RU"/>
        </w:rPr>
        <w:t xml:space="preserve">муниципального имущества», </w:t>
      </w:r>
      <w:r w:rsidRPr="00712C10">
        <w:rPr>
          <w:spacing w:val="-4"/>
          <w:lang w:val="ru-RU"/>
        </w:rPr>
        <w:t>Распоряжением Управления земельных и имущественных отношений администрации МР "Дербе</w:t>
      </w:r>
      <w:r w:rsidR="004747C6">
        <w:rPr>
          <w:spacing w:val="-4"/>
          <w:lang w:val="ru-RU"/>
        </w:rPr>
        <w:t>нтский район" от 26.09.2025 №624</w:t>
      </w:r>
      <w:r w:rsidRPr="00712C10">
        <w:rPr>
          <w:spacing w:val="-4"/>
          <w:lang w:val="ru-RU"/>
        </w:rPr>
        <w:t xml:space="preserve"> «Об условиях приватизации имущества, находящегося в собственности муниципального района "Дербентский район</w:t>
      </w:r>
      <w:r>
        <w:rPr>
          <w:spacing w:val="-4"/>
          <w:lang w:val="ru-RU"/>
        </w:rPr>
        <w:t xml:space="preserve">» </w:t>
      </w:r>
      <w:r w:rsidR="00040BB7" w:rsidRPr="006353C0">
        <w:rPr>
          <w:rFonts w:eastAsia="Times New Roman"/>
          <w:spacing w:val="-5"/>
          <w:lang w:val="ru-RU" w:eastAsia="ru-RU"/>
        </w:rPr>
        <w:t>размещенным на официальном сайте Российской Федерации в информационно-телекоммуникационной сети</w:t>
      </w:r>
      <w:r w:rsidR="00040BB7" w:rsidRPr="00C53937">
        <w:rPr>
          <w:rFonts w:eastAsia="Times New Roman"/>
          <w:spacing w:val="-5"/>
          <w:lang w:val="ru-RU" w:eastAsia="ru-RU"/>
        </w:rPr>
        <w:t xml:space="preserve"> Интернет для размещения информации о проведении продаж (</w:t>
      </w:r>
      <w:hyperlink r:id="rId8" w:history="1">
        <w:r w:rsidR="00040BB7" w:rsidRPr="00C53937">
          <w:rPr>
            <w:rStyle w:val="af0"/>
            <w:rFonts w:eastAsia="Times New Roman"/>
            <w:spacing w:val="-5"/>
            <w:lang w:eastAsia="ru-RU"/>
          </w:rPr>
          <w:t>www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torgi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gov</w:t>
        </w:r>
        <w:r w:rsidR="00040BB7" w:rsidRPr="00C53937">
          <w:rPr>
            <w:rStyle w:val="af0"/>
            <w:rFonts w:eastAsia="Times New Roman"/>
            <w:spacing w:val="-5"/>
            <w:lang w:val="ru-RU" w:eastAsia="ru-RU"/>
          </w:rPr>
          <w:t>.</w:t>
        </w:r>
        <w:r w:rsidR="00040BB7" w:rsidRPr="00C53937">
          <w:rPr>
            <w:rStyle w:val="af0"/>
            <w:rFonts w:eastAsia="Times New Roman"/>
            <w:spacing w:val="-5"/>
            <w:lang w:eastAsia="ru-RU"/>
          </w:rPr>
          <w:t>ru</w:t>
        </w:r>
      </w:hyperlink>
      <w:r w:rsidR="00040BB7" w:rsidRPr="00C53937">
        <w:rPr>
          <w:rFonts w:eastAsia="Times New Roman"/>
          <w:spacing w:val="-5"/>
          <w:lang w:val="ru-RU" w:eastAsia="ru-RU"/>
        </w:rPr>
        <w:t>) № извещения ____ (</w:t>
      </w:r>
      <w:r w:rsidR="00040BB7" w:rsidRPr="00C53937">
        <w:rPr>
          <w:rFonts w:eastAsia="Times New Roman"/>
          <w:i/>
          <w:spacing w:val="-5"/>
          <w:lang w:val="ru-RU" w:eastAsia="ru-RU"/>
        </w:rPr>
        <w:t>указывается номер извещения</w:t>
      </w:r>
      <w:r w:rsidR="00040BB7" w:rsidRPr="00C53937">
        <w:rPr>
          <w:rFonts w:eastAsia="Times New Roman"/>
          <w:spacing w:val="-5"/>
          <w:lang w:val="ru-RU" w:eastAsia="ru-RU"/>
        </w:rPr>
        <w:t xml:space="preserve">), на электронной площадке (адрес </w:t>
      </w:r>
      <w:hyperlink r:id="rId9" w:history="1">
        <w:r w:rsidR="00040BB7" w:rsidRPr="00C53937">
          <w:rPr>
            <w:rStyle w:val="af0"/>
          </w:rPr>
          <w:t>http</w:t>
        </w:r>
        <w:r w:rsidR="00040BB7" w:rsidRPr="00C53937">
          <w:rPr>
            <w:rStyle w:val="af0"/>
            <w:lang w:val="ru-RU"/>
          </w:rPr>
          <w:t>://</w:t>
        </w:r>
        <w:r w:rsidR="00040BB7" w:rsidRPr="00C53937">
          <w:rPr>
            <w:rStyle w:val="af0"/>
          </w:rPr>
          <w:t>lot</w:t>
        </w:r>
        <w:r w:rsidR="00040BB7" w:rsidRPr="00C53937">
          <w:rPr>
            <w:rStyle w:val="af0"/>
            <w:lang w:val="ru-RU"/>
          </w:rPr>
          <w:t>-</w:t>
        </w:r>
        <w:r w:rsidR="00040BB7" w:rsidRPr="00C53937">
          <w:rPr>
            <w:rStyle w:val="af0"/>
          </w:rPr>
          <w:t>online</w:t>
        </w:r>
        <w:r w:rsidR="00040BB7" w:rsidRPr="00C53937">
          <w:rPr>
            <w:rStyle w:val="af0"/>
            <w:lang w:val="ru-RU"/>
          </w:rPr>
          <w:t>.</w:t>
        </w:r>
        <w:r w:rsidR="00040BB7" w:rsidRPr="00C53937">
          <w:rPr>
            <w:rStyle w:val="af0"/>
          </w:rPr>
          <w:t>ru</w:t>
        </w:r>
      </w:hyperlink>
      <w:r w:rsidR="00E14A98">
        <w:rPr>
          <w:rFonts w:eastAsia="Times New Roman"/>
          <w:spacing w:val="-5"/>
          <w:lang w:val="ru-RU" w:eastAsia="ru-RU"/>
        </w:rPr>
        <w:t>) и на основании протокола</w:t>
      </w:r>
      <w:r w:rsidR="00E14A98">
        <w:rPr>
          <w:rFonts w:eastAsia="Times New Roman"/>
          <w:spacing w:val="-5"/>
          <w:lang w:val="ru-RU" w:eastAsia="ru-RU"/>
        </w:rPr>
        <w:br/>
      </w:r>
      <w:r w:rsidR="00040BB7" w:rsidRPr="00C53937">
        <w:rPr>
          <w:rFonts w:eastAsia="Times New Roman"/>
          <w:spacing w:val="-5"/>
          <w:lang w:val="ru-RU" w:eastAsia="ru-RU"/>
        </w:rPr>
        <w:t xml:space="preserve">от «___»_______________ ____г. подведения итогов </w:t>
      </w:r>
      <w:r w:rsidR="00E14A98">
        <w:rPr>
          <w:rFonts w:eastAsia="Times New Roman"/>
          <w:spacing w:val="-5"/>
          <w:lang w:val="ru-RU" w:eastAsia="ru-RU"/>
        </w:rPr>
        <w:t>________________________</w:t>
      </w:r>
      <w:r w:rsidR="00040BB7" w:rsidRPr="00C53937">
        <w:rPr>
          <w:rFonts w:eastAsia="Times New Roman"/>
          <w:spacing w:val="-5"/>
          <w:lang w:val="ru-RU" w:eastAsia="ru-RU"/>
        </w:rPr>
        <w:t>________________ (далее – Аукцион) заключили настоящий Договор (далее – Договор) о нижеследующем.</w:t>
      </w:r>
    </w:p>
    <w:p w14:paraId="1B55F0A5" w14:textId="77777777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1. Предмет Договора</w:t>
      </w:r>
    </w:p>
    <w:p w14:paraId="0197E080" w14:textId="2400B050" w:rsidR="00AB0E47" w:rsidRPr="00040BB7" w:rsidRDefault="00AB0E47" w:rsidP="0058539B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1.1. Продавец передает, а Покупатель приобретает в собственность в порядке приватизации и </w:t>
      </w:r>
      <w:r w:rsidRPr="00040BB7">
        <w:rPr>
          <w:rFonts w:eastAsia="Times New Roman"/>
          <w:spacing w:val="-5"/>
          <w:lang w:val="ru-RU" w:eastAsia="ru-RU"/>
        </w:rPr>
        <w:t xml:space="preserve">оплачивает на условиях, изложенных в настоящем Договоре, </w:t>
      </w:r>
      <w:r w:rsidR="00AA0D30" w:rsidRPr="00040BB7">
        <w:rPr>
          <w:rFonts w:eastAsia="Times New Roman"/>
          <w:spacing w:val="-5"/>
          <w:lang w:val="ru-RU" w:eastAsia="ru-RU"/>
        </w:rPr>
        <w:t xml:space="preserve">следующее </w:t>
      </w:r>
      <w:r w:rsidRPr="00040BB7">
        <w:rPr>
          <w:rFonts w:eastAsia="Times New Roman"/>
          <w:spacing w:val="-5"/>
          <w:lang w:val="ru-RU" w:eastAsia="ru-RU"/>
        </w:rPr>
        <w:t>имущество:</w:t>
      </w:r>
    </w:p>
    <w:p w14:paraId="1D620CD3" w14:textId="2A5A2924" w:rsidR="006E17B8" w:rsidRPr="00041F1A" w:rsidRDefault="00041F1A" w:rsidP="00041F1A">
      <w:pPr>
        <w:jc w:val="both"/>
        <w:rPr>
          <w:spacing w:val="-4"/>
          <w:kern w:val="24"/>
          <w:lang w:val="ru-RU"/>
        </w:rPr>
      </w:pPr>
      <w:r>
        <w:rPr>
          <w:lang w:val="ru-RU"/>
        </w:rPr>
        <w:t xml:space="preserve">         </w:t>
      </w:r>
      <w:r w:rsidR="00252468" w:rsidRPr="00041F1A">
        <w:rPr>
          <w:lang w:val="ru-RU"/>
        </w:rPr>
        <w:t xml:space="preserve">1.1.1. </w:t>
      </w:r>
      <w:r w:rsidRPr="00041F1A">
        <w:rPr>
          <w:spacing w:val="-4"/>
          <w:kern w:val="24"/>
          <w:lang w:val="ru-RU"/>
        </w:rPr>
        <w:t>Нежилое здание. Наименование: Коровник №1. Адрес (местоположение): Российская Федерация, Республика Дагестан, Дербентский район, с. Нюгди. Общая площадь: 1 124,9 кв. м. Количество этажей: 1, в том числе подземных 0.</w:t>
      </w:r>
      <w:r>
        <w:rPr>
          <w:spacing w:val="-4"/>
          <w:kern w:val="24"/>
          <w:lang w:val="ru-RU"/>
        </w:rPr>
        <w:t xml:space="preserve"> </w:t>
      </w:r>
      <w:r w:rsidRPr="00041F1A">
        <w:rPr>
          <w:spacing w:val="-4"/>
          <w:kern w:val="24"/>
          <w:lang w:val="ru-RU"/>
        </w:rPr>
        <w:t>Год завершения строительства: 1986. Кадастровый номер: 05:07:000110:775</w:t>
      </w:r>
      <w:r>
        <w:rPr>
          <w:spacing w:val="-4"/>
          <w:kern w:val="24"/>
          <w:lang w:val="ru-RU"/>
        </w:rPr>
        <w:t xml:space="preserve"> </w:t>
      </w:r>
      <w:r w:rsidR="00CA7722" w:rsidRPr="00CA7722">
        <w:rPr>
          <w:bCs/>
          <w:iCs/>
          <w:lang w:val="ru-RU"/>
        </w:rPr>
        <w:t>Ограничение прав и обременение объекта недвижимости: не зарегистрировано</w:t>
      </w:r>
      <w:r w:rsidR="004313C5">
        <w:rPr>
          <w:spacing w:val="-4"/>
          <w:kern w:val="24"/>
          <w:lang w:val="ru-RU"/>
        </w:rPr>
        <w:t>.</w:t>
      </w:r>
    </w:p>
    <w:p w14:paraId="25D28B39" w14:textId="0DC9A09E" w:rsidR="00252468" w:rsidRPr="0090157C" w:rsidRDefault="00252468" w:rsidP="0090157C">
      <w:pPr>
        <w:ind w:firstLine="851"/>
        <w:jc w:val="both"/>
        <w:rPr>
          <w:spacing w:val="-4"/>
          <w:kern w:val="24"/>
          <w:lang w:val="ru-RU"/>
        </w:rPr>
      </w:pPr>
      <w:r>
        <w:rPr>
          <w:lang w:val="ru-RU"/>
        </w:rPr>
        <w:t xml:space="preserve">1.1.2. </w:t>
      </w:r>
      <w:r w:rsidR="00041F1A" w:rsidRPr="00041F1A">
        <w:rPr>
          <w:spacing w:val="-4"/>
          <w:kern w:val="24"/>
          <w:lang w:val="ru-RU"/>
        </w:rPr>
        <w:t>Земельный участок. Адрес (местоположение): Республика Дагестан, Дербентский район, с. Нюгди. Площадь: 6 199,0 кв. м. Категория земель: земли населенных пунктов. Вид разрешенного использования: животноводство. Кадастровый номер: 05:07:000110:825</w:t>
      </w:r>
      <w:r w:rsidR="00041F1A">
        <w:rPr>
          <w:spacing w:val="-4"/>
          <w:kern w:val="24"/>
          <w:lang w:val="ru-RU"/>
        </w:rPr>
        <w:t>.</w:t>
      </w:r>
    </w:p>
    <w:p w14:paraId="2738993A" w14:textId="18505D2A" w:rsidR="00CF5DD1" w:rsidRPr="0090157C" w:rsidRDefault="00336DC8" w:rsidP="0090157C">
      <w:pPr>
        <w:tabs>
          <w:tab w:val="left" w:pos="0"/>
        </w:tabs>
        <w:ind w:firstLine="567"/>
        <w:jc w:val="both"/>
        <w:rPr>
          <w:rFonts w:eastAsia="Times New Roman"/>
          <w:bCs/>
          <w:spacing w:val="-5"/>
          <w:lang w:val="ru-RU" w:eastAsia="ru-RU"/>
        </w:rPr>
      </w:pPr>
      <w:r w:rsidRPr="00040BB7">
        <w:rPr>
          <w:rFonts w:eastAsia="Times New Roman"/>
          <w:bCs/>
          <w:spacing w:val="-5"/>
          <w:lang w:val="ru-RU" w:eastAsia="ru-RU"/>
        </w:rPr>
        <w:t>1.2</w:t>
      </w:r>
      <w:r w:rsidR="00AB0E47" w:rsidRPr="00040BB7">
        <w:rPr>
          <w:rFonts w:eastAsia="Times New Roman"/>
          <w:bCs/>
          <w:spacing w:val="-5"/>
          <w:lang w:val="ru-RU" w:eastAsia="ru-RU"/>
        </w:rPr>
        <w:t>. Объект</w:t>
      </w:r>
      <w:r w:rsidR="00252468">
        <w:rPr>
          <w:rFonts w:eastAsia="Times New Roman"/>
          <w:bCs/>
          <w:spacing w:val="-5"/>
          <w:lang w:val="ru-RU" w:eastAsia="ru-RU"/>
        </w:rPr>
        <w:t>ы</w:t>
      </w:r>
      <w:r w:rsidR="00AB0E47" w:rsidRPr="00040BB7">
        <w:rPr>
          <w:rFonts w:eastAsia="Times New Roman"/>
          <w:bCs/>
          <w:spacing w:val="-5"/>
          <w:lang w:val="ru-RU" w:eastAsia="ru-RU"/>
        </w:rPr>
        <w:t>, указанны</w:t>
      </w:r>
      <w:r w:rsidR="00252468">
        <w:rPr>
          <w:rFonts w:eastAsia="Times New Roman"/>
          <w:bCs/>
          <w:spacing w:val="-5"/>
          <w:lang w:val="ru-RU" w:eastAsia="ru-RU"/>
        </w:rPr>
        <w:t>е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 в пункте</w:t>
      </w:r>
      <w:r w:rsidR="00FF19B5" w:rsidRPr="00040BB7">
        <w:rPr>
          <w:rFonts w:eastAsia="Times New Roman"/>
          <w:bCs/>
          <w:spacing w:val="-5"/>
          <w:lang w:val="ru-RU" w:eastAsia="ru-RU"/>
        </w:rPr>
        <w:t xml:space="preserve"> 1.1 настоящего Договора, имену</w:t>
      </w:r>
      <w:r w:rsidR="00252468">
        <w:rPr>
          <w:rFonts w:eastAsia="Times New Roman"/>
          <w:bCs/>
          <w:spacing w:val="-5"/>
          <w:lang w:val="ru-RU" w:eastAsia="ru-RU"/>
        </w:rPr>
        <w:t>ю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тся </w:t>
      </w:r>
      <w:r w:rsidR="0090157C" w:rsidRPr="00040BB7">
        <w:rPr>
          <w:rFonts w:eastAsia="Times New Roman"/>
          <w:bCs/>
          <w:spacing w:val="-5"/>
          <w:lang w:val="ru-RU" w:eastAsia="ru-RU"/>
        </w:rPr>
        <w:t>далее,</w:t>
      </w:r>
      <w:r w:rsidR="00AB0E47" w:rsidRPr="00040BB7">
        <w:rPr>
          <w:rFonts w:eastAsia="Times New Roman"/>
          <w:bCs/>
          <w:spacing w:val="-5"/>
          <w:lang w:val="ru-RU" w:eastAsia="ru-RU"/>
        </w:rPr>
        <w:t xml:space="preserve"> как Имущество.</w:t>
      </w:r>
    </w:p>
    <w:p w14:paraId="104C0309" w14:textId="109B0C6E" w:rsidR="00AB0E47" w:rsidRPr="00652505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2. Стоимость Имущества и порядок оплаты</w:t>
      </w:r>
    </w:p>
    <w:p w14:paraId="2A30BC3C" w14:textId="4D7BFF30" w:rsidR="00AB0E47" w:rsidRPr="00652505" w:rsidRDefault="00AB0E47" w:rsidP="00252468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2.1. </w:t>
      </w:r>
      <w:r w:rsidR="00252468" w:rsidRPr="00B75AD5">
        <w:rPr>
          <w:rFonts w:eastAsia="Times New Roman"/>
          <w:spacing w:val="-5"/>
          <w:lang w:val="ru-RU" w:eastAsia="ru-RU"/>
        </w:rPr>
        <w:t>Итоговая цена продажи Имущества определена по результатам проведения Аукциона и составляет _________</w:t>
      </w:r>
      <w:r w:rsidR="00252468" w:rsidRPr="00B75AD5">
        <w:rPr>
          <w:rFonts w:eastAsia="Times New Roman"/>
          <w:b/>
          <w:spacing w:val="-5"/>
          <w:lang w:val="ru-RU" w:eastAsia="ru-RU"/>
        </w:rPr>
        <w:t xml:space="preserve"> (___________) </w:t>
      </w:r>
      <w:r w:rsidR="00252468" w:rsidRPr="00B75AD5">
        <w:rPr>
          <w:rFonts w:eastAsia="Times New Roman"/>
          <w:spacing w:val="-5"/>
          <w:lang w:val="ru-RU" w:eastAsia="ru-RU"/>
        </w:rPr>
        <w:t>рублей (с учетом НДС)</w:t>
      </w:r>
      <w:r w:rsidR="00252468" w:rsidRPr="00B75AD5">
        <w:rPr>
          <w:rStyle w:val="a6"/>
          <w:rFonts w:eastAsia="Times New Roman"/>
          <w:spacing w:val="-5"/>
          <w:lang w:val="ru-RU" w:eastAsia="ru-RU"/>
        </w:rPr>
        <w:footnoteReference w:id="1"/>
      </w:r>
      <w:r w:rsidR="00252468" w:rsidRPr="00B75AD5">
        <w:rPr>
          <w:rFonts w:eastAsia="Times New Roman"/>
          <w:spacing w:val="-5"/>
          <w:lang w:val="ru-RU" w:eastAsia="ru-RU"/>
        </w:rPr>
        <w:t>, в том числе цена продажи включенного в состав продаваемого Имущества земельного участка, указанного</w:t>
      </w:r>
      <w:r w:rsidR="00252468">
        <w:rPr>
          <w:rFonts w:eastAsia="Times New Roman"/>
          <w:spacing w:val="-5"/>
          <w:lang w:val="ru-RU" w:eastAsia="ru-RU"/>
        </w:rPr>
        <w:t xml:space="preserve"> в п. 1.1.2.</w:t>
      </w:r>
      <w:r w:rsidR="00252468" w:rsidRPr="00B75AD5">
        <w:rPr>
          <w:rFonts w:eastAsia="Times New Roman"/>
          <w:spacing w:val="-5"/>
          <w:lang w:val="ru-RU" w:eastAsia="ru-RU"/>
        </w:rPr>
        <w:t xml:space="preserve"> настоящего Договора, составляет ___________ (________</w:t>
      </w:r>
      <w:r w:rsidR="00252468">
        <w:rPr>
          <w:rFonts w:eastAsia="Times New Roman"/>
          <w:spacing w:val="-5"/>
          <w:lang w:val="ru-RU" w:eastAsia="ru-RU"/>
        </w:rPr>
        <w:t>___) рублей (НДС не облагается)</w:t>
      </w:r>
      <w:r w:rsidRPr="00652505">
        <w:rPr>
          <w:rFonts w:eastAsia="Times New Roman"/>
          <w:spacing w:val="-5"/>
          <w:lang w:val="ru-RU" w:eastAsia="ru-RU"/>
        </w:rPr>
        <w:t>.</w:t>
      </w:r>
    </w:p>
    <w:p w14:paraId="2AB219E6" w14:textId="375482C2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2.2. Задаток в сумме ___________</w:t>
      </w:r>
      <w:r w:rsidRPr="00652505">
        <w:rPr>
          <w:rFonts w:eastAsia="Times New Roman"/>
          <w:b/>
          <w:spacing w:val="-5"/>
          <w:lang w:val="ru-RU" w:eastAsia="ru-RU"/>
        </w:rPr>
        <w:t xml:space="preserve"> (___________) </w:t>
      </w:r>
      <w:r w:rsidRPr="00652505">
        <w:rPr>
          <w:rFonts w:eastAsia="Times New Roman"/>
          <w:spacing w:val="-5"/>
          <w:lang w:val="ru-RU" w:eastAsia="ru-RU"/>
        </w:rPr>
        <w:t>рублей</w:t>
      </w:r>
      <w:r w:rsidRPr="00652505">
        <w:rPr>
          <w:rFonts w:eastAsia="Times New Roman"/>
          <w:b/>
          <w:spacing w:val="-5"/>
          <w:lang w:val="ru-RU" w:eastAsia="ru-RU"/>
        </w:rPr>
        <w:t xml:space="preserve"> </w:t>
      </w:r>
      <w:r w:rsidR="00712C10">
        <w:rPr>
          <w:rFonts w:eastAsia="Times New Roman"/>
          <w:spacing w:val="-5"/>
          <w:lang w:val="ru-RU" w:eastAsia="ru-RU"/>
        </w:rPr>
        <w:t xml:space="preserve">(далее – задаток) </w:t>
      </w:r>
      <w:r w:rsidRPr="00652505">
        <w:rPr>
          <w:rFonts w:eastAsia="Times New Roman"/>
          <w:spacing w:val="-5"/>
          <w:lang w:val="ru-RU" w:eastAsia="ru-RU"/>
        </w:rPr>
        <w:t>засчитывается в счет оплаты Имущества.</w:t>
      </w:r>
    </w:p>
    <w:p w14:paraId="0D9846B4" w14:textId="7CE3B26E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2.3. Покупатель (за исключением физических лиц</w:t>
      </w:r>
      <w:r w:rsidRPr="00F75CF0">
        <w:rPr>
          <w:rStyle w:val="a6"/>
          <w:rFonts w:eastAsia="Times New Roman"/>
          <w:spacing w:val="-5"/>
          <w:lang w:eastAsia="ru-RU"/>
        </w:rPr>
        <w:footnoteReference w:id="2"/>
      </w:r>
      <w:r w:rsidRPr="00652505">
        <w:rPr>
          <w:rFonts w:eastAsia="Times New Roman"/>
          <w:spacing w:val="-5"/>
          <w:lang w:val="ru-RU" w:eastAsia="ru-RU"/>
        </w:rPr>
        <w:t xml:space="preserve">) в соответствии с действующим законодательством Российской Федерации обязан исчислить </w:t>
      </w:r>
      <w:r w:rsidR="00252468" w:rsidRPr="00B75AD5">
        <w:rPr>
          <w:rFonts w:eastAsia="Times New Roman"/>
          <w:spacing w:val="-5"/>
          <w:lang w:val="ru-RU" w:eastAsia="ru-RU"/>
        </w:rPr>
        <w:t>(без учета платы за земельный участок</w:t>
      </w:r>
      <w:r w:rsidR="00252468" w:rsidRPr="00B75AD5">
        <w:rPr>
          <w:rStyle w:val="a6"/>
          <w:rFonts w:eastAsia="Times New Roman"/>
          <w:spacing w:val="-5"/>
          <w:lang w:eastAsia="ru-RU"/>
        </w:rPr>
        <w:footnoteReference w:id="3"/>
      </w:r>
      <w:r w:rsidR="00252468" w:rsidRPr="00B75AD5">
        <w:rPr>
          <w:rFonts w:eastAsia="Times New Roman"/>
          <w:spacing w:val="-5"/>
          <w:lang w:val="ru-RU" w:eastAsia="ru-RU"/>
        </w:rPr>
        <w:t xml:space="preserve">) </w:t>
      </w:r>
      <w:r w:rsidRPr="00652505">
        <w:rPr>
          <w:rFonts w:eastAsia="Times New Roman"/>
          <w:spacing w:val="-5"/>
          <w:lang w:val="ru-RU" w:eastAsia="ru-RU"/>
        </w:rPr>
        <w:t>и уплатить в соответствующий бюджет сумму НДС.</w:t>
      </w:r>
    </w:p>
    <w:p w14:paraId="44697741" w14:textId="48DABD90" w:rsidR="002441A5" w:rsidRPr="00574321" w:rsidRDefault="002441A5" w:rsidP="002441A5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2.4. Полная </w:t>
      </w:r>
      <w:r w:rsidRPr="00574321">
        <w:rPr>
          <w:rFonts w:eastAsia="Times New Roman"/>
          <w:spacing w:val="-5"/>
          <w:lang w:val="ru-RU" w:eastAsia="ru-RU"/>
        </w:rPr>
        <w:t>оплата Имущества, в размере, указанном в пункте 2.1 настоящего Договора</w:t>
      </w:r>
      <w:r w:rsidR="00040BB7">
        <w:rPr>
          <w:rFonts w:eastAsia="Times New Roman"/>
          <w:spacing w:val="-5"/>
          <w:lang w:val="ru-RU" w:eastAsia="ru-RU"/>
        </w:rPr>
        <w:t>,</w:t>
      </w:r>
      <w:r w:rsidRPr="00574321">
        <w:rPr>
          <w:rFonts w:eastAsia="Times New Roman"/>
          <w:spacing w:val="-5"/>
          <w:lang w:val="ru-RU" w:eastAsia="ru-RU"/>
        </w:rPr>
        <w:t xml:space="preserve"> </w:t>
      </w:r>
      <w:r w:rsidR="00040BB7" w:rsidRPr="00040BB7">
        <w:rPr>
          <w:rFonts w:eastAsia="Times New Roman"/>
          <w:spacing w:val="-5"/>
          <w:lang w:val="ru-RU" w:eastAsia="ru-RU"/>
        </w:rPr>
        <w:t>за вычетом суммы задатка, указанной в п. 2.2 настоящего Договора</w:t>
      </w:r>
      <w:r w:rsidRPr="00574321">
        <w:rPr>
          <w:rFonts w:eastAsia="Times New Roman"/>
          <w:spacing w:val="-5"/>
          <w:lang w:val="ru-RU" w:eastAsia="ru-RU"/>
        </w:rPr>
        <w:t xml:space="preserve">, должна быть внесена Покупателем </w:t>
      </w:r>
      <w:r w:rsidRPr="00574321">
        <w:rPr>
          <w:rFonts w:eastAsia="Times New Roman"/>
          <w:spacing w:val="-5"/>
          <w:lang w:val="ru-RU" w:eastAsia="ru-RU"/>
        </w:rPr>
        <w:lastRenderedPageBreak/>
        <w:t xml:space="preserve">в течение </w:t>
      </w:r>
      <w:r w:rsidR="00040BB7" w:rsidRPr="00040BB7">
        <w:rPr>
          <w:rFonts w:eastAsia="Times New Roman"/>
          <w:spacing w:val="-5"/>
          <w:lang w:val="ru-RU" w:eastAsia="ru-RU"/>
        </w:rPr>
        <w:t xml:space="preserve">10 (десяти) рабочих </w:t>
      </w:r>
      <w:r w:rsidRPr="00574321">
        <w:rPr>
          <w:rFonts w:eastAsia="Times New Roman"/>
          <w:spacing w:val="-5"/>
          <w:lang w:val="ru-RU" w:eastAsia="ru-RU"/>
        </w:rPr>
        <w:t xml:space="preserve">дней с даты заключения настоящего Договора </w:t>
      </w:r>
      <w:r w:rsidR="00FF19B5">
        <w:rPr>
          <w:rFonts w:eastAsia="Times New Roman"/>
          <w:spacing w:val="-5"/>
          <w:lang w:val="ru-RU" w:eastAsia="ru-RU"/>
        </w:rPr>
        <w:t xml:space="preserve">единовременно </w:t>
      </w:r>
      <w:r w:rsidRPr="00574321">
        <w:rPr>
          <w:rFonts w:eastAsia="Times New Roman"/>
          <w:spacing w:val="-5"/>
          <w:lang w:val="ru-RU" w:eastAsia="ru-RU"/>
        </w:rPr>
        <w:t xml:space="preserve">в безналичном порядке по следующим реквизитам: </w:t>
      </w:r>
    </w:p>
    <w:p w14:paraId="7FDE3B8E" w14:textId="0DCC6487" w:rsidR="00252468" w:rsidRPr="001A784B" w:rsidRDefault="00252468" w:rsidP="00252468">
      <w:pPr>
        <w:jc w:val="both"/>
        <w:rPr>
          <w:b/>
          <w:i/>
          <w:lang w:val="ru-RU"/>
        </w:rPr>
      </w:pPr>
      <w:r w:rsidRPr="001A784B">
        <w:rPr>
          <w:b/>
          <w:i/>
          <w:lang w:val="ru-RU"/>
        </w:rPr>
        <w:t>(для юридических лиц и индивидуальных предпринимателей:)</w:t>
      </w:r>
    </w:p>
    <w:p w14:paraId="7539387A" w14:textId="77777777" w:rsidR="001A784B" w:rsidRPr="00252468" w:rsidRDefault="001A784B" w:rsidP="00252468">
      <w:pPr>
        <w:jc w:val="both"/>
        <w:rPr>
          <w:i/>
          <w:lang w:val="ru-RU"/>
        </w:rPr>
      </w:pPr>
    </w:p>
    <w:p w14:paraId="07F16204" w14:textId="5F0153D6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УФК по РД (Управление земельных и имущественных отношений МР «Дербентский район) ИНН: 0542018689; КПП: 054201001; Л/c: 04033210260; р/с: 03100643000000010300; ЕКС:40102810945370000069; Банк: Отделение – НБ РЕ</w:t>
      </w:r>
      <w:r>
        <w:rPr>
          <w:lang w:val="ru-RU"/>
        </w:rPr>
        <w:t xml:space="preserve">СПУБЛИКА ДАГЕСТАН БАНКА РОССИИ, </w:t>
      </w:r>
      <w:r w:rsidRPr="001A784B">
        <w:rPr>
          <w:lang w:val="ru-RU"/>
        </w:rPr>
        <w:t>г.Махачкала; БИК 018209001; ОКТМО 82620000;</w:t>
      </w:r>
    </w:p>
    <w:p w14:paraId="5249D83E" w14:textId="77777777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КБК 16711413050050000410 (доходы от приватизации имущества)</w:t>
      </w:r>
    </w:p>
    <w:p w14:paraId="1B73941F" w14:textId="007C874B" w:rsidR="00EE3CA2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b/>
          <w:lang w:val="ru-RU"/>
        </w:rPr>
        <w:t>В назначении платежа указывать:</w:t>
      </w:r>
      <w:r w:rsidRPr="001A784B">
        <w:rPr>
          <w:lang w:val="ru-RU"/>
        </w:rPr>
        <w:t xml:space="preserve"> оплата по договору №___ купли-продажи имущества (без учета НДС).</w:t>
      </w:r>
    </w:p>
    <w:p w14:paraId="445EF979" w14:textId="77777777" w:rsidR="001A784B" w:rsidRDefault="001A784B" w:rsidP="001A784B">
      <w:pPr>
        <w:tabs>
          <w:tab w:val="left" w:pos="0"/>
          <w:tab w:val="left" w:pos="284"/>
        </w:tabs>
        <w:jc w:val="both"/>
        <w:rPr>
          <w:i/>
          <w:lang w:val="ru-RU"/>
        </w:rPr>
      </w:pPr>
    </w:p>
    <w:p w14:paraId="0FCD51FB" w14:textId="081B5409" w:rsidR="00252468" w:rsidRPr="001A784B" w:rsidRDefault="00252468" w:rsidP="00252468">
      <w:pPr>
        <w:tabs>
          <w:tab w:val="left" w:pos="0"/>
          <w:tab w:val="left" w:pos="284"/>
        </w:tabs>
        <w:jc w:val="both"/>
        <w:rPr>
          <w:b/>
          <w:i/>
          <w:lang w:val="ru-RU"/>
        </w:rPr>
      </w:pPr>
      <w:r w:rsidRPr="001A784B">
        <w:rPr>
          <w:b/>
          <w:i/>
          <w:lang w:val="ru-RU"/>
        </w:rPr>
        <w:t>(для физических лиц:)</w:t>
      </w:r>
    </w:p>
    <w:p w14:paraId="4A1627F4" w14:textId="081FF4D1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УФК по РД (Управление земельных и имущественных отношений МР «Дербентский район) ИНН: 0542018689; КПП: 054201001; Л/c: 04033210260; р/с: 03100643000000010300; ЕКС:40102810945370000069; Банк: Отделение – НБ РЕ</w:t>
      </w:r>
      <w:r>
        <w:rPr>
          <w:lang w:val="ru-RU"/>
        </w:rPr>
        <w:t xml:space="preserve">СПУБЛИКА ДАГЕСТАН БАНКА РОССИИ, </w:t>
      </w:r>
      <w:r w:rsidRPr="001A784B">
        <w:rPr>
          <w:lang w:val="ru-RU"/>
        </w:rPr>
        <w:t>г.Махачкала; БИК 018209001; ОКТМО 82620000;</w:t>
      </w:r>
    </w:p>
    <w:p w14:paraId="4F07A91C" w14:textId="77777777" w:rsidR="001A784B" w:rsidRPr="001A784B" w:rsidRDefault="001A784B" w:rsidP="001A784B">
      <w:pPr>
        <w:tabs>
          <w:tab w:val="left" w:pos="0"/>
          <w:tab w:val="left" w:pos="284"/>
        </w:tabs>
        <w:jc w:val="both"/>
        <w:rPr>
          <w:lang w:val="ru-RU"/>
        </w:rPr>
      </w:pPr>
      <w:r w:rsidRPr="001A784B">
        <w:rPr>
          <w:lang w:val="ru-RU"/>
        </w:rPr>
        <w:t>КБК 16711413050050000410 (доходы от приватизации имущества)</w:t>
      </w:r>
    </w:p>
    <w:p w14:paraId="11E61F4F" w14:textId="77777777" w:rsidR="00252468" w:rsidRPr="00252468" w:rsidRDefault="00252468" w:rsidP="00252468">
      <w:pPr>
        <w:tabs>
          <w:tab w:val="left" w:pos="0"/>
          <w:tab w:val="left" w:pos="284"/>
        </w:tabs>
        <w:jc w:val="both"/>
        <w:rPr>
          <w:spacing w:val="-5"/>
          <w:lang w:val="ru-RU"/>
        </w:rPr>
      </w:pPr>
      <w:r w:rsidRPr="00252468">
        <w:rPr>
          <w:b/>
          <w:u w:val="single"/>
          <w:lang w:val="ru-RU"/>
        </w:rPr>
        <w:t>В назначении платежа указывать</w:t>
      </w:r>
      <w:r w:rsidRPr="00252468">
        <w:rPr>
          <w:lang w:val="ru-RU"/>
        </w:rPr>
        <w:t>: оплата по договору №___ купли-продажи</w:t>
      </w:r>
      <w:r w:rsidRPr="00252468">
        <w:rPr>
          <w:spacing w:val="-5"/>
          <w:lang w:val="ru-RU"/>
        </w:rPr>
        <w:t xml:space="preserve"> имущества </w:t>
      </w:r>
      <w:r w:rsidRPr="00252468">
        <w:rPr>
          <w:b/>
          <w:spacing w:val="-5"/>
          <w:lang w:val="ru-RU"/>
        </w:rPr>
        <w:t>(с учетом НДС)</w:t>
      </w:r>
      <w:r w:rsidRPr="00252468">
        <w:rPr>
          <w:spacing w:val="-5"/>
          <w:lang w:val="ru-RU"/>
        </w:rPr>
        <w:t>.</w:t>
      </w:r>
    </w:p>
    <w:p w14:paraId="2076AEF4" w14:textId="77777777" w:rsidR="00AB0E47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2.5. Надлежащим выполнением обязательств Покупателя по оплате Имущества является поступление денежных средств в порядке, сумме и сроки, указанные в п. 2.4 настоящего Договора. Факт оплаты Имущества подтверждается выпиской со счета Продавца о поступлении средств в счет оплаты Имущества.</w:t>
      </w:r>
    </w:p>
    <w:p w14:paraId="7C661D27" w14:textId="77777777" w:rsidR="003271AB" w:rsidRDefault="003271AB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</w:p>
    <w:p w14:paraId="3C0987AC" w14:textId="53611A19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3. Передача Имущества</w:t>
      </w:r>
    </w:p>
    <w:p w14:paraId="16FC385D" w14:textId="0C12C35A" w:rsidR="00AB0E47" w:rsidRPr="00652505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3.1. Передача Имущества и оформление права собственности на него осуществляются</w:t>
      </w:r>
      <w:r w:rsidR="00292E7E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в соответствии с законодательством Российской Федерации и настоящим Договором не позднее чем через </w:t>
      </w:r>
      <w:r w:rsidR="00292E7E" w:rsidRPr="00292E7E">
        <w:rPr>
          <w:rFonts w:eastAsia="Times New Roman"/>
          <w:spacing w:val="-5"/>
          <w:lang w:val="ru-RU" w:eastAsia="ru-RU"/>
        </w:rPr>
        <w:t xml:space="preserve">15 (пятнадцать) календарных </w:t>
      </w:r>
      <w:r w:rsidRPr="00652505">
        <w:rPr>
          <w:rFonts w:eastAsia="Times New Roman"/>
          <w:spacing w:val="-5"/>
          <w:lang w:val="ru-RU" w:eastAsia="ru-RU"/>
        </w:rPr>
        <w:t>дней после дня полной оплаты Имущества по акту приема-передачи.</w:t>
      </w:r>
    </w:p>
    <w:p w14:paraId="650B0FF0" w14:textId="27EA7A59" w:rsidR="00AB0E47" w:rsidRDefault="00AB0E47" w:rsidP="00AB0E47">
      <w:pPr>
        <w:ind w:firstLine="567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3.2. Обязанность Продавца по передаче Имущества Покупателю считается исполненной</w:t>
      </w:r>
      <w:r w:rsidR="00292E7E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>с момента подписания Продавцом и Покупателем акта приема-передачи.</w:t>
      </w:r>
    </w:p>
    <w:p w14:paraId="70DB754D" w14:textId="77777777" w:rsidR="00AB0E47" w:rsidRPr="00652505" w:rsidRDefault="00AB0E47" w:rsidP="00E14A98">
      <w:pPr>
        <w:spacing w:before="80" w:after="80"/>
        <w:ind w:firstLine="720"/>
        <w:jc w:val="center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b/>
          <w:spacing w:val="-5"/>
          <w:lang w:val="ru-RU" w:eastAsia="ru-RU"/>
        </w:rPr>
        <w:t>Статья 4. Переход права собственности на Имущество</w:t>
      </w:r>
    </w:p>
    <w:p w14:paraId="1AE1A6F3" w14:textId="798D7A19" w:rsidR="00AA0D30" w:rsidRPr="00322102" w:rsidRDefault="00AA0D30" w:rsidP="00AA0D30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 xml:space="preserve">4.1. Право собственности на приобретенное </w:t>
      </w:r>
      <w:r>
        <w:rPr>
          <w:rFonts w:eastAsia="Times New Roman"/>
          <w:spacing w:val="-5"/>
          <w:lang w:val="ru-RU" w:eastAsia="ru-RU"/>
        </w:rPr>
        <w:t>недвижимое и</w:t>
      </w:r>
      <w:r w:rsidRPr="00652505">
        <w:rPr>
          <w:rFonts w:eastAsia="Times New Roman"/>
          <w:spacing w:val="-5"/>
          <w:lang w:val="ru-RU" w:eastAsia="ru-RU"/>
        </w:rPr>
        <w:t>мущество переходит</w:t>
      </w:r>
      <w:r w:rsidR="00E14A98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к Покупателю со дня государственной регистрации перехода права собственности на недвижимое имущество в соответствии с требованиями действующего законодательства при предоставлении Продавцом Покупателю необходимых для этого документов. Расходы по оплате государственной пошлины за государственную регистрацию перехода </w:t>
      </w:r>
      <w:r w:rsidR="00E14A98">
        <w:rPr>
          <w:rFonts w:eastAsia="Times New Roman"/>
          <w:spacing w:val="-5"/>
          <w:lang w:val="ru-RU" w:eastAsia="ru-RU"/>
        </w:rPr>
        <w:t>права собственности возлагаются</w:t>
      </w:r>
      <w:r w:rsidR="00E14A98">
        <w:rPr>
          <w:rFonts w:eastAsia="Times New Roman"/>
          <w:spacing w:val="-5"/>
          <w:lang w:val="ru-RU" w:eastAsia="ru-RU"/>
        </w:rPr>
        <w:br/>
      </w:r>
      <w:r w:rsidRPr="00652505">
        <w:rPr>
          <w:rFonts w:eastAsia="Times New Roman"/>
          <w:spacing w:val="-5"/>
          <w:lang w:val="ru-RU" w:eastAsia="ru-RU"/>
        </w:rPr>
        <w:t xml:space="preserve">на </w:t>
      </w:r>
      <w:r w:rsidRPr="00322102">
        <w:rPr>
          <w:rFonts w:eastAsia="Times New Roman"/>
          <w:spacing w:val="-5"/>
          <w:lang w:val="ru-RU" w:eastAsia="ru-RU"/>
        </w:rPr>
        <w:t>Покупателя.</w:t>
      </w:r>
    </w:p>
    <w:p w14:paraId="55951F6D" w14:textId="77777777" w:rsidR="00AA0D30" w:rsidRDefault="00AA0D30" w:rsidP="00AA0D30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652505">
        <w:rPr>
          <w:rFonts w:eastAsia="Times New Roman"/>
          <w:spacing w:val="-5"/>
          <w:lang w:val="ru-RU" w:eastAsia="ru-RU"/>
        </w:rPr>
        <w:t>4.2. Покупатель не вправе расп</w:t>
      </w:r>
      <w:r>
        <w:rPr>
          <w:rFonts w:eastAsia="Times New Roman"/>
          <w:spacing w:val="-5"/>
          <w:lang w:val="ru-RU" w:eastAsia="ru-RU"/>
        </w:rPr>
        <w:t>орядиться проданным недвижимым и</w:t>
      </w:r>
      <w:r w:rsidRPr="00652505">
        <w:rPr>
          <w:rFonts w:eastAsia="Times New Roman"/>
          <w:spacing w:val="-5"/>
          <w:lang w:val="ru-RU" w:eastAsia="ru-RU"/>
        </w:rPr>
        <w:t>муществом и передать его какому-либо третьему лицу до проведения государственной регистрации перехода права собственности.</w:t>
      </w:r>
    </w:p>
    <w:p w14:paraId="5AB418B7" w14:textId="7B2FCDED" w:rsidR="00AB0E47" w:rsidRPr="009D2FF1" w:rsidRDefault="0042448C" w:rsidP="00E14A98">
      <w:pPr>
        <w:spacing w:before="80" w:after="80"/>
        <w:ind w:firstLine="720"/>
        <w:jc w:val="center"/>
        <w:rPr>
          <w:rFonts w:eastAsia="Times New Roman"/>
          <w:spacing w:val="-5"/>
          <w:lang w:val="ru-RU" w:eastAsia="ru-RU"/>
        </w:rPr>
      </w:pPr>
      <w:r>
        <w:rPr>
          <w:rFonts w:eastAsia="Times New Roman"/>
          <w:b/>
          <w:spacing w:val="-5"/>
          <w:lang w:val="ru-RU" w:eastAsia="ru-RU"/>
        </w:rPr>
        <w:t>Статья 5. О</w:t>
      </w:r>
      <w:r w:rsidR="00AB0E47" w:rsidRPr="009D2FF1">
        <w:rPr>
          <w:rFonts w:eastAsia="Times New Roman"/>
          <w:b/>
          <w:spacing w:val="-5"/>
          <w:lang w:val="ru-RU" w:eastAsia="ru-RU"/>
        </w:rPr>
        <w:t>бязанности Сторон</w:t>
      </w:r>
    </w:p>
    <w:p w14:paraId="5A69AB9D" w14:textId="77777777" w:rsidR="004459C1" w:rsidRPr="00B75AD5" w:rsidRDefault="004459C1" w:rsidP="004459C1">
      <w:pPr>
        <w:ind w:firstLine="720"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b/>
          <w:spacing w:val="-5"/>
          <w:lang w:val="ru-RU" w:eastAsia="ru-RU"/>
        </w:rPr>
        <w:t xml:space="preserve">5.1. Продавец обязан: </w:t>
      </w:r>
    </w:p>
    <w:p w14:paraId="22E97E74" w14:textId="47E3CB7D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5.1.1. </w:t>
      </w:r>
      <w:r w:rsidRPr="0041697A">
        <w:rPr>
          <w:rFonts w:eastAsia="Times New Roman"/>
          <w:spacing w:val="-5"/>
          <w:lang w:val="ru-RU" w:eastAsia="ru-RU"/>
        </w:rPr>
        <w:t>Передать Покупателю в его собственность Имущество</w:t>
      </w:r>
      <w:r w:rsidRPr="00B75AD5">
        <w:rPr>
          <w:rFonts w:eastAsia="Times New Roman"/>
          <w:spacing w:val="-5"/>
          <w:lang w:val="ru-RU" w:eastAsia="ru-RU"/>
        </w:rPr>
        <w:t>, указанное в п. 1.1 настоящего Договора, по акту приема-передачи в срок не позднее чем через 15 (пятнадцать) календарных дней после полной оплаты стоимости Имущества в соответствии со статьей 2 настоящего Договора.</w:t>
      </w:r>
    </w:p>
    <w:p w14:paraId="72A4E880" w14:textId="77777777" w:rsidR="004459C1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Theme="minorEastAsia"/>
          <w:lang w:val="ru-RU"/>
        </w:rPr>
        <w:t xml:space="preserve">5.1.2. </w:t>
      </w:r>
      <w:r w:rsidRPr="00B75AD5">
        <w:rPr>
          <w:rFonts w:eastAsia="Times New Roman"/>
          <w:spacing w:val="-5"/>
          <w:lang w:val="ru-RU" w:eastAsia="ru-RU"/>
        </w:rPr>
        <w:t>Предоставить Покупателю все необходимые документы для государственной регистрации.</w:t>
      </w:r>
    </w:p>
    <w:p w14:paraId="017E984F" w14:textId="77777777" w:rsidR="004459C1" w:rsidRPr="00B75AD5" w:rsidRDefault="004459C1" w:rsidP="004459C1">
      <w:pPr>
        <w:ind w:firstLine="709"/>
        <w:contextualSpacing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b/>
          <w:spacing w:val="-5"/>
          <w:lang w:val="ru-RU" w:eastAsia="ru-RU"/>
        </w:rPr>
        <w:t xml:space="preserve">5.2. Покупатель обязан: </w:t>
      </w:r>
    </w:p>
    <w:p w14:paraId="70A5B3F0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lastRenderedPageBreak/>
        <w:t>5.2.1. Оплатить Имущество в полном объеме, в порядке и сроки, установленные статьей 2 настоящего Договора.</w:t>
      </w:r>
    </w:p>
    <w:p w14:paraId="1FF4E298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5.2.2. Принять Имущество по акту приема-передачи не позднее чем через 15 (пятнадцать) календарных дней после полной оплаты стоимости Имущества в соответствии со статьей 2 настоящего Договора. С момента подписания акта приема-передачи Покупатель берет на себя всю ответственность за сохранность Имущества.</w:t>
      </w:r>
    </w:p>
    <w:p w14:paraId="10A5AF86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5.2.3. Не предъявлять претензии по физическому состоянию Имущества.</w:t>
      </w:r>
    </w:p>
    <w:p w14:paraId="6627C897" w14:textId="77777777" w:rsidR="00D722A4" w:rsidRDefault="00D722A4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</w:p>
    <w:p w14:paraId="03EEA412" w14:textId="3A2986DE" w:rsidR="00AB0E47" w:rsidRPr="0082378A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82378A">
        <w:rPr>
          <w:rFonts w:eastAsia="Times New Roman"/>
          <w:b/>
          <w:spacing w:val="-5"/>
          <w:lang w:val="ru-RU" w:eastAsia="ru-RU"/>
        </w:rPr>
        <w:t>Статья 6. Ответственность Сторон</w:t>
      </w:r>
    </w:p>
    <w:p w14:paraId="3630B60B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6.1. За невыполнение или ненадлежащее выполнение своих обязательств по настоящему Договору виновная Сторона несет имущественную ответственность в соответствии </w:t>
      </w:r>
      <w:r w:rsidRPr="00B75AD5">
        <w:rPr>
          <w:rFonts w:eastAsia="Times New Roman"/>
          <w:spacing w:val="-5"/>
          <w:lang w:val="ru-RU" w:eastAsia="ru-RU"/>
        </w:rPr>
        <w:br/>
        <w:t>с законодательством Российской Федерации и настоящим Договором.</w:t>
      </w:r>
    </w:p>
    <w:p w14:paraId="05C49EAA" w14:textId="77777777" w:rsidR="004459C1" w:rsidRPr="00B75AD5" w:rsidRDefault="004459C1" w:rsidP="004459C1">
      <w:pPr>
        <w:tabs>
          <w:tab w:val="left" w:pos="426"/>
        </w:tabs>
        <w:ind w:right="-5"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6.2. В случае нарушения сроков оплаты Имущества Покупатель уплачивает Продавцу пени </w:t>
      </w:r>
      <w:r w:rsidRPr="00B75AD5">
        <w:rPr>
          <w:rFonts w:eastAsia="Times New Roman"/>
          <w:spacing w:val="-5"/>
          <w:lang w:val="ru-RU" w:eastAsia="ru-RU"/>
        </w:rPr>
        <w:br/>
        <w:t>в размере 0,1% от невыплаченной суммы за каждый день просрочки платежа. Начисление пени производится с календарного дня, следующего за последним днем установленного срока оплаты Имущества, по день фактической оплаты включительно. Расторжение Договора не освобождает Покупателя от выплаты указанной неустойки.</w:t>
      </w:r>
    </w:p>
    <w:p w14:paraId="63078AFD" w14:textId="77777777" w:rsidR="004459C1" w:rsidRPr="00B75AD5" w:rsidRDefault="004459C1" w:rsidP="004459C1">
      <w:pPr>
        <w:ind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6.3. Уплата пени не освобождает Стороны от выполнения возложенных на них обязательств по Договору и устранения нарушений Договора.</w:t>
      </w:r>
    </w:p>
    <w:p w14:paraId="336C04B2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6.4. Стороны договорились, что непоступление денежных средств в сумме и в сроки, указанные в статье 2 настоящего Договора, считается отказом Покупателя от надлежащего исполнения обязательств по оплате Имущества. В этом случае Продавец вправе отказаться </w:t>
      </w:r>
      <w:r w:rsidRPr="00B75AD5">
        <w:rPr>
          <w:rFonts w:eastAsia="Times New Roman"/>
          <w:spacing w:val="-5"/>
          <w:lang w:val="ru-RU" w:eastAsia="ru-RU"/>
        </w:rPr>
        <w:br/>
        <w:t xml:space="preserve">от исполнения своих обязательств по настоящему Договору, письменно уведомив Покупателя </w:t>
      </w:r>
      <w:r w:rsidRPr="00B75AD5">
        <w:rPr>
          <w:rFonts w:eastAsia="Times New Roman"/>
          <w:spacing w:val="-5"/>
          <w:lang w:val="ru-RU" w:eastAsia="ru-RU"/>
        </w:rPr>
        <w:br/>
        <w:t>о расторжении настоящего Договора.</w:t>
      </w:r>
    </w:p>
    <w:p w14:paraId="51FCF302" w14:textId="77777777" w:rsidR="004459C1" w:rsidRPr="00B75AD5" w:rsidRDefault="004459C1" w:rsidP="004459C1">
      <w:pPr>
        <w:ind w:firstLine="720"/>
        <w:jc w:val="both"/>
        <w:rPr>
          <w:rFonts w:eastAsia="Times New Roman"/>
          <w:b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Настоящий Договор считается расторгнутым с момента направления Продавцом указанного уведомления, при этом Покупатель теряет право на получение Имущества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14:paraId="0446A8A5" w14:textId="77777777" w:rsidR="00AB0E47" w:rsidRPr="0082378A" w:rsidRDefault="00AB0E47" w:rsidP="00E14A98">
      <w:pPr>
        <w:spacing w:before="80" w:after="80"/>
        <w:jc w:val="center"/>
        <w:rPr>
          <w:rFonts w:eastAsia="Times New Roman"/>
          <w:b/>
          <w:spacing w:val="-5"/>
          <w:lang w:val="ru-RU" w:eastAsia="ru-RU"/>
        </w:rPr>
      </w:pPr>
      <w:r w:rsidRPr="0082378A">
        <w:rPr>
          <w:rFonts w:eastAsia="Times New Roman"/>
          <w:b/>
          <w:spacing w:val="-5"/>
          <w:lang w:val="ru-RU" w:eastAsia="ru-RU"/>
        </w:rPr>
        <w:t>Статья 7. Прочие условия</w:t>
      </w:r>
    </w:p>
    <w:p w14:paraId="357F8CF0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7.1. Настоящий Договор вступает в силу с момента его подписания и прекращает свое действие при расторжении в предусмотренных федеральным законодательством и настоящим Договором случаях.</w:t>
      </w:r>
    </w:p>
    <w:p w14:paraId="794EA6E1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7.2. Отношения между Сторонами прекращаются при исполнении ими всех условий настоящего Договора.</w:t>
      </w:r>
    </w:p>
    <w:p w14:paraId="596501D1" w14:textId="77777777" w:rsidR="004459C1" w:rsidRPr="00B75AD5" w:rsidRDefault="004459C1" w:rsidP="004459C1">
      <w:pPr>
        <w:autoSpaceDE w:val="0"/>
        <w:autoSpaceDN w:val="0"/>
        <w:adjustRightInd w:val="0"/>
        <w:ind w:firstLine="709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7.3. Любые изменения и дополнения к настоящему Договору действительны только в том случае, если они совершены в письменной форме, подписаны Сторонами или надлежаще уполномоченными на то представителями Сторон.</w:t>
      </w:r>
    </w:p>
    <w:p w14:paraId="1303A757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7.4. Во всем остальном, что не предусмотрено настоящим Договором, Стороны руководствуются действующим законодательством.</w:t>
      </w:r>
    </w:p>
    <w:p w14:paraId="0E37641D" w14:textId="77777777" w:rsidR="004459C1" w:rsidRPr="00B75AD5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>7.5. Все споры и разногласия, возникающие между Сторонами по вопросам, не нашедшим своего разрешения в тексте настоящего Договора, будут разрешаться путем переговоров.</w:t>
      </w:r>
    </w:p>
    <w:p w14:paraId="7E086627" w14:textId="77777777" w:rsidR="004459C1" w:rsidRPr="001152FF" w:rsidRDefault="004459C1" w:rsidP="004459C1">
      <w:pPr>
        <w:ind w:firstLine="720"/>
        <w:jc w:val="both"/>
        <w:rPr>
          <w:rFonts w:eastAsia="Times New Roman"/>
          <w:spacing w:val="-5"/>
          <w:lang w:val="ru-RU" w:eastAsia="ru-RU"/>
        </w:rPr>
      </w:pPr>
      <w:r w:rsidRPr="00B75AD5">
        <w:rPr>
          <w:rFonts w:eastAsia="Times New Roman"/>
          <w:spacing w:val="-5"/>
          <w:lang w:val="ru-RU" w:eastAsia="ru-RU"/>
        </w:rPr>
        <w:t xml:space="preserve">7.6. При неурегулировании в процессе </w:t>
      </w:r>
      <w:r w:rsidRPr="001152FF">
        <w:rPr>
          <w:rFonts w:eastAsia="Times New Roman"/>
          <w:spacing w:val="-5"/>
          <w:lang w:val="ru-RU" w:eastAsia="ru-RU"/>
        </w:rPr>
        <w:t xml:space="preserve">переговоров спорных вопросов, споры разрешаются </w:t>
      </w:r>
      <w:r w:rsidRPr="001152FF">
        <w:rPr>
          <w:rFonts w:eastAsia="Times New Roman"/>
          <w:spacing w:val="-5"/>
          <w:lang w:val="ru-RU" w:eastAsia="ru-RU"/>
        </w:rPr>
        <w:br/>
        <w:t>в суде в порядке, установленном действующим законодательством. Судебные споры подлежат рассмотрению по местонахождению Продавца.</w:t>
      </w:r>
    </w:p>
    <w:p w14:paraId="2343DA29" w14:textId="77777777" w:rsidR="004459C1" w:rsidRDefault="004459C1" w:rsidP="004459C1">
      <w:pPr>
        <w:tabs>
          <w:tab w:val="left" w:pos="426"/>
        </w:tabs>
        <w:ind w:right="-1" w:firstLine="720"/>
        <w:jc w:val="both"/>
        <w:rPr>
          <w:rFonts w:eastAsia="Times New Roman"/>
          <w:spacing w:val="-5"/>
          <w:lang w:val="ru-RU" w:eastAsia="ru-RU"/>
        </w:rPr>
      </w:pPr>
      <w:r w:rsidRPr="001152FF">
        <w:rPr>
          <w:rFonts w:eastAsia="Times New Roman"/>
          <w:spacing w:val="-5"/>
          <w:lang w:val="ru-RU" w:eastAsia="ru-RU"/>
        </w:rPr>
        <w:t xml:space="preserve">7.7. Настоящий Договор </w:t>
      </w:r>
      <w:r w:rsidRPr="001152FF">
        <w:rPr>
          <w:rFonts w:eastAsia="Times New Roman"/>
          <w:lang w:val="ru-RU" w:eastAsia="ru-RU"/>
        </w:rPr>
        <w:t>составлен в тре</w:t>
      </w:r>
      <w:r w:rsidRPr="001152FF">
        <w:rPr>
          <w:rFonts w:eastAsia="Times New Roman"/>
          <w:spacing w:val="-5"/>
          <w:lang w:val="ru-RU" w:eastAsia="ru-RU"/>
        </w:rPr>
        <w:t>х экземплярах</w:t>
      </w:r>
      <w:r>
        <w:rPr>
          <w:rFonts w:eastAsia="Times New Roman"/>
          <w:spacing w:val="-5"/>
          <w:lang w:val="ru-RU" w:eastAsia="ru-RU"/>
        </w:rPr>
        <w:t>:</w:t>
      </w:r>
      <w:r w:rsidRPr="00574321">
        <w:rPr>
          <w:rFonts w:eastAsia="Times New Roman"/>
          <w:spacing w:val="-5"/>
          <w:lang w:val="ru-RU" w:eastAsia="ru-RU"/>
        </w:rPr>
        <w:t xml:space="preserve"> два экземпляра - для Продавца, третий экземпляр - для Покупателя.</w:t>
      </w:r>
    </w:p>
    <w:p w14:paraId="3149A3DE" w14:textId="77777777" w:rsidR="003271AB" w:rsidRPr="00574321" w:rsidRDefault="003271AB" w:rsidP="004459C1">
      <w:pPr>
        <w:tabs>
          <w:tab w:val="left" w:pos="426"/>
        </w:tabs>
        <w:ind w:right="-1" w:firstLine="720"/>
        <w:jc w:val="both"/>
        <w:rPr>
          <w:rFonts w:eastAsia="Times New Roman"/>
          <w:spacing w:val="-5"/>
          <w:lang w:val="ru-RU" w:eastAsia="ru-RU"/>
        </w:rPr>
      </w:pPr>
    </w:p>
    <w:p w14:paraId="15E5E03C" w14:textId="77777777" w:rsidR="00AB0E47" w:rsidRPr="00120A8A" w:rsidRDefault="00AB0E47" w:rsidP="00E14A98">
      <w:pPr>
        <w:spacing w:before="80" w:after="80"/>
        <w:ind w:firstLine="720"/>
        <w:jc w:val="center"/>
        <w:rPr>
          <w:rFonts w:eastAsia="Times New Roman"/>
          <w:b/>
          <w:spacing w:val="-5"/>
          <w:lang w:val="ru-RU" w:eastAsia="ru-RU"/>
        </w:rPr>
      </w:pPr>
      <w:r w:rsidRPr="00120A8A">
        <w:rPr>
          <w:rFonts w:eastAsia="Times New Roman"/>
          <w:b/>
          <w:spacing w:val="-5"/>
          <w:lang w:val="ru-RU" w:eastAsia="ru-RU"/>
        </w:rPr>
        <w:t>Статья 8. Юридические адреса и реквизиты Сторон</w:t>
      </w:r>
    </w:p>
    <w:tbl>
      <w:tblPr>
        <w:tblW w:w="10071" w:type="dxa"/>
        <w:tblLayout w:type="fixed"/>
        <w:tblLook w:val="0000" w:firstRow="0" w:lastRow="0" w:firstColumn="0" w:lastColumn="0" w:noHBand="0" w:noVBand="0"/>
      </w:tblPr>
      <w:tblGrid>
        <w:gridCol w:w="5211"/>
        <w:gridCol w:w="4860"/>
      </w:tblGrid>
      <w:tr w:rsidR="00AB0E47" w:rsidRPr="000D1370" w14:paraId="32389225" w14:textId="77777777" w:rsidTr="009228EF">
        <w:tc>
          <w:tcPr>
            <w:tcW w:w="5211" w:type="dxa"/>
            <w:shd w:val="clear" w:color="auto" w:fill="auto"/>
          </w:tcPr>
          <w:p w14:paraId="362EED28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</w:pPr>
            <w:r w:rsidRPr="00120A8A"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  <w:t>Продавец</w:t>
            </w:r>
          </w:p>
          <w:p w14:paraId="04C4F802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Управление земельных и имущественных</w:t>
            </w:r>
          </w:p>
          <w:p w14:paraId="1A03F87E" w14:textId="4723A20B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lastRenderedPageBreak/>
              <w:t>отношений администрации МР «Дербентский район»</w:t>
            </w:r>
          </w:p>
          <w:p w14:paraId="234D6977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>Россия, Республика Дагестан г. Дербент,</w:t>
            </w:r>
          </w:p>
          <w:p w14:paraId="6BD3BEB6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 xml:space="preserve"> ул. Ю. Гагарина,23 каб.№1</w:t>
            </w:r>
          </w:p>
          <w:p w14:paraId="35484D1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pacing w:val="-4"/>
                <w:sz w:val="24"/>
                <w:szCs w:val="24"/>
              </w:rPr>
              <w:t>ИНН: 0542018689</w:t>
            </w:r>
          </w:p>
          <w:p w14:paraId="7C4686C8" w14:textId="0BDB6D53" w:rsidR="001A784B" w:rsidRPr="00041F1A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041F1A">
              <w:rPr>
                <w:lang w:val="ru-RU"/>
              </w:rPr>
              <w:t>ОГРН: 1190571003523</w:t>
            </w:r>
          </w:p>
          <w:p w14:paraId="4811282C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 xml:space="preserve">УФК по РД (Управление земельных и имущественных отношений МР «Дербентский район) </w:t>
            </w:r>
          </w:p>
          <w:p w14:paraId="553F0849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bCs/>
                <w:lang w:val="ru-RU"/>
              </w:rPr>
              <w:t>ИНН: 0542018689; КПП: 054201001; Л/</w:t>
            </w:r>
            <w:r w:rsidRPr="008C48B4">
              <w:rPr>
                <w:bCs/>
              </w:rPr>
              <w:t>c</w:t>
            </w:r>
            <w:r w:rsidRPr="008C48B4">
              <w:rPr>
                <w:bCs/>
                <w:lang w:val="ru-RU"/>
              </w:rPr>
              <w:t xml:space="preserve">: 04033210260; р/с: </w:t>
            </w:r>
            <w:r w:rsidRPr="008C48B4">
              <w:rPr>
                <w:lang w:val="ru-RU"/>
              </w:rPr>
              <w:t>03100643000000010300;</w:t>
            </w:r>
          </w:p>
          <w:p w14:paraId="67E6152C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lang w:val="ru-RU"/>
              </w:rPr>
              <w:t>ЕКС:40102810945370000069</w:t>
            </w:r>
            <w:r w:rsidRPr="008C48B4">
              <w:rPr>
                <w:bCs/>
                <w:lang w:val="ru-RU"/>
              </w:rPr>
              <w:t xml:space="preserve">; Банк: Отделение – НБ РЕСПУБЛИКА ДАГЕСТАН БАНКА РОССИИ, г.Махачкала; </w:t>
            </w:r>
          </w:p>
          <w:p w14:paraId="3323A2B3" w14:textId="493BB4E0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bCs/>
                <w:lang w:val="ru-RU"/>
              </w:rPr>
              <w:t>БИК 018209001; ОКТМО 82620000</w:t>
            </w:r>
          </w:p>
          <w:p w14:paraId="330E04B2" w14:textId="77777777" w:rsidR="001A784B" w:rsidRPr="008C48B4" w:rsidRDefault="001A784B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</w:p>
          <w:p w14:paraId="3ED69415" w14:textId="2C85573A" w:rsidR="001A784B" w:rsidRDefault="001A784B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>
              <w:rPr>
                <w:rFonts w:eastAsia="Times New Roman"/>
                <w:spacing w:val="-5"/>
                <w:lang w:val="ru-RU" w:eastAsia="ru-RU"/>
              </w:rPr>
              <w:t xml:space="preserve"> </w:t>
            </w:r>
          </w:p>
          <w:p w14:paraId="721D6CC8" w14:textId="0FEDCA50" w:rsidR="00AB0E47" w:rsidRPr="00120A8A" w:rsidRDefault="00AB0E47" w:rsidP="004459C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spacing w:val="-5"/>
                <w:lang w:val="ru-RU" w:eastAsia="ru-RU"/>
              </w:rPr>
              <w:t>__________________________________________</w:t>
            </w:r>
          </w:p>
          <w:p w14:paraId="6DE31F20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i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i/>
                <w:spacing w:val="-5"/>
                <w:lang w:val="ru-RU" w:eastAsia="ru-RU"/>
              </w:rPr>
              <w:t>(Должность подписывающего лица)</w:t>
            </w:r>
          </w:p>
          <w:p w14:paraId="3D2E132C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</w:p>
          <w:p w14:paraId="2BA26543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spacing w:val="-5"/>
                <w:lang w:val="ru-RU" w:eastAsia="ru-RU"/>
              </w:rPr>
              <w:t>_____________________ /______________/</w:t>
            </w:r>
          </w:p>
        </w:tc>
        <w:tc>
          <w:tcPr>
            <w:tcW w:w="4860" w:type="dxa"/>
            <w:shd w:val="clear" w:color="auto" w:fill="auto"/>
          </w:tcPr>
          <w:p w14:paraId="101392DC" w14:textId="77777777" w:rsidR="00AB0E47" w:rsidRPr="00120A8A" w:rsidRDefault="00AB0E47" w:rsidP="009B333E">
            <w:pPr>
              <w:ind w:right="-5"/>
              <w:rPr>
                <w:rFonts w:eastAsia="Times New Roman"/>
                <w:b/>
                <w:spacing w:val="-5"/>
                <w:lang w:eastAsia="ru-RU"/>
              </w:rPr>
            </w:pPr>
            <w:r w:rsidRPr="00120A8A">
              <w:rPr>
                <w:rFonts w:eastAsia="Times New Roman"/>
                <w:b/>
                <w:spacing w:val="-5"/>
                <w:lang w:eastAsia="ru-RU"/>
              </w:rPr>
              <w:lastRenderedPageBreak/>
              <w:t>Покупатель</w:t>
            </w:r>
          </w:p>
          <w:p w14:paraId="59F5BB64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322D161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9C75F37" w14:textId="77777777" w:rsidR="00AB0E47" w:rsidRPr="00120A8A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09C86D0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FECBE7D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854B4F3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14AEABB7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0BFE525E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AA8D2E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7F6FDEB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97802E6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AC30C5C" w14:textId="77777777" w:rsidR="00A93615" w:rsidRPr="00120A8A" w:rsidRDefault="00A9361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7BE0D59" w14:textId="77777777" w:rsidR="00A93615" w:rsidRDefault="00A9361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2D02C0A" w14:textId="77777777" w:rsidR="00FF19B5" w:rsidRPr="00120A8A" w:rsidRDefault="00FF19B5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C142C4A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CF3DA96" w14:textId="77777777" w:rsidR="00AB0E47" w:rsidRPr="00120A8A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215A62D" w14:textId="77777777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1598F94" w14:textId="77777777" w:rsidR="00252468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3E60758" w14:textId="77777777" w:rsidR="00252468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AB487FF" w14:textId="77777777" w:rsidR="00252468" w:rsidRPr="00120A8A" w:rsidRDefault="00252468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394E596" w14:textId="77777777" w:rsidR="00AB0E47" w:rsidRPr="000D1370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  <w:r w:rsidRPr="00120A8A">
              <w:rPr>
                <w:rFonts w:eastAsia="Times New Roman"/>
                <w:spacing w:val="-5"/>
                <w:lang w:eastAsia="ru-RU"/>
              </w:rPr>
              <w:t>_____________________ /__________/</w:t>
            </w:r>
          </w:p>
        </w:tc>
      </w:tr>
    </w:tbl>
    <w:p w14:paraId="3F4B6996" w14:textId="77777777" w:rsidR="00AB0E47" w:rsidRPr="000D1370" w:rsidRDefault="00AB0E47" w:rsidP="00AB0E47"/>
    <w:p w14:paraId="4B1E78A8" w14:textId="77777777" w:rsidR="00AB0E47" w:rsidRDefault="00AB0E47" w:rsidP="00AB0E47">
      <w:pPr>
        <w:spacing w:after="160" w:line="259" w:lineRule="auto"/>
      </w:pPr>
      <w:r>
        <w:br w:type="page"/>
      </w:r>
    </w:p>
    <w:p w14:paraId="1CE8F999" w14:textId="77777777" w:rsidR="00AB0E47" w:rsidRPr="00E45EC7" w:rsidRDefault="00AB0E47" w:rsidP="00AB0E47">
      <w:pPr>
        <w:pageBreakBefore/>
        <w:jc w:val="center"/>
        <w:rPr>
          <w:rFonts w:eastAsia="Times New Roman"/>
          <w:b/>
          <w:lang w:val="ru-RU" w:eastAsia="ru-RU"/>
        </w:rPr>
      </w:pPr>
      <w:r w:rsidRPr="00E45EC7">
        <w:rPr>
          <w:rFonts w:eastAsia="Times New Roman"/>
          <w:b/>
          <w:lang w:val="ru-RU" w:eastAsia="ru-RU"/>
        </w:rPr>
        <w:lastRenderedPageBreak/>
        <w:t>Акт приема-передачи</w:t>
      </w:r>
    </w:p>
    <w:p w14:paraId="30BC2E56" w14:textId="77777777" w:rsidR="00AB0E47" w:rsidRPr="00E45EC7" w:rsidRDefault="00AB0E47" w:rsidP="00AB0E47">
      <w:pPr>
        <w:jc w:val="center"/>
        <w:rPr>
          <w:rFonts w:eastAsia="Times New Roman"/>
          <w:lang w:val="ru-RU" w:eastAsia="ru-RU"/>
        </w:rPr>
      </w:pPr>
    </w:p>
    <w:p w14:paraId="3E4A6538" w14:textId="1265B7DD" w:rsidR="00AB0E47" w:rsidRPr="009D2FF1" w:rsidRDefault="001A784B" w:rsidP="00AB0E47">
      <w:pPr>
        <w:jc w:val="both"/>
        <w:rPr>
          <w:rFonts w:eastAsia="Times New Roman"/>
          <w:lang w:val="ru-RU" w:eastAsia="ru-RU"/>
        </w:rPr>
      </w:pPr>
      <w:r>
        <w:rPr>
          <w:rFonts w:eastAsia="Times New Roman"/>
          <w:lang w:val="ru-RU" w:eastAsia="ru-RU"/>
        </w:rPr>
        <w:t>г. Дербент</w:t>
      </w:r>
      <w:r w:rsidR="00AB0E47" w:rsidRPr="009D2FF1">
        <w:rPr>
          <w:rFonts w:eastAsia="Times New Roman"/>
          <w:lang w:val="ru-RU" w:eastAsia="ru-RU"/>
        </w:rPr>
        <w:t xml:space="preserve"> </w:t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B0E47" w:rsidRPr="009D2FF1">
        <w:rPr>
          <w:rFonts w:eastAsia="Times New Roman"/>
          <w:lang w:val="ru-RU" w:eastAsia="ru-RU"/>
        </w:rPr>
        <w:tab/>
      </w:r>
      <w:r w:rsidR="00A93615">
        <w:rPr>
          <w:rFonts w:eastAsia="Times New Roman"/>
          <w:lang w:val="ru-RU" w:eastAsia="ru-RU"/>
        </w:rPr>
        <w:t xml:space="preserve">          </w:t>
      </w:r>
      <w:r w:rsidR="00AB0E47" w:rsidRPr="009D2FF1">
        <w:rPr>
          <w:rFonts w:eastAsia="Times New Roman"/>
          <w:lang w:val="ru-RU" w:eastAsia="ru-RU"/>
        </w:rPr>
        <w:t>«___» _________ 20</w:t>
      </w:r>
      <w:r w:rsidR="00A93615">
        <w:rPr>
          <w:rFonts w:eastAsia="Times New Roman"/>
          <w:lang w:val="ru-RU" w:eastAsia="ru-RU"/>
        </w:rPr>
        <w:t>__</w:t>
      </w:r>
      <w:r w:rsidR="00AB0E47" w:rsidRPr="009D2FF1">
        <w:rPr>
          <w:rFonts w:eastAsia="Times New Roman"/>
          <w:lang w:val="ru-RU" w:eastAsia="ru-RU"/>
        </w:rPr>
        <w:t xml:space="preserve"> года</w:t>
      </w:r>
    </w:p>
    <w:p w14:paraId="4719F63A" w14:textId="77777777" w:rsidR="00AB0E47" w:rsidRPr="009D2FF1" w:rsidRDefault="00AB0E47" w:rsidP="00AB0E47">
      <w:pPr>
        <w:jc w:val="both"/>
        <w:rPr>
          <w:rFonts w:eastAsia="Times New Roman"/>
          <w:b/>
          <w:lang w:val="ru-RU" w:eastAsia="ru-RU"/>
        </w:rPr>
      </w:pPr>
    </w:p>
    <w:p w14:paraId="2F34FC66" w14:textId="1619DC75" w:rsidR="000C45DB" w:rsidRPr="00B75AD5" w:rsidRDefault="0090157C" w:rsidP="000C45DB">
      <w:pPr>
        <w:ind w:firstLine="567"/>
        <w:jc w:val="both"/>
        <w:rPr>
          <w:rFonts w:eastAsia="Times New Roman"/>
          <w:lang w:val="ru-RU" w:eastAsia="ru-RU"/>
        </w:rPr>
      </w:pPr>
      <w:r>
        <w:rPr>
          <w:rFonts w:eastAsia="Times New Roman"/>
          <w:spacing w:val="-5"/>
          <w:lang w:val="ru-RU" w:eastAsia="ru-RU"/>
        </w:rPr>
        <w:t>Управление земельных и имущественных отношений администрации МР «Дербентский район»</w:t>
      </w:r>
      <w:r w:rsidR="000C45DB">
        <w:rPr>
          <w:rFonts w:eastAsia="Times New Roman"/>
          <w:spacing w:val="-5"/>
          <w:lang w:val="ru-RU" w:eastAsia="ru-RU"/>
        </w:rPr>
        <w:t>, именуемое</w:t>
      </w:r>
      <w:r w:rsidR="000C45DB" w:rsidRPr="009D2FF1">
        <w:rPr>
          <w:rFonts w:eastAsia="Times New Roman"/>
          <w:spacing w:val="-5"/>
          <w:lang w:val="ru-RU" w:eastAsia="ru-RU"/>
        </w:rPr>
        <w:t xml:space="preserve"> в дальнейшем «Продавец», в </w:t>
      </w:r>
      <w:r w:rsidR="000C45DB" w:rsidRPr="00B75AD5">
        <w:rPr>
          <w:rFonts w:eastAsia="Times New Roman"/>
          <w:spacing w:val="-5"/>
          <w:lang w:val="ru-RU" w:eastAsia="ru-RU"/>
        </w:rPr>
        <w:t xml:space="preserve">лице __________________, </w:t>
      </w:r>
      <w:r w:rsidR="000C45DB">
        <w:rPr>
          <w:rFonts w:eastAsia="Times New Roman"/>
          <w:spacing w:val="-5"/>
          <w:lang w:val="ru-RU" w:eastAsia="ru-RU"/>
        </w:rPr>
        <w:t>действующе</w:t>
      </w:r>
      <w:r w:rsidR="000C45DB" w:rsidRPr="00B75AD5">
        <w:rPr>
          <w:rFonts w:eastAsia="Times New Roman"/>
          <w:spacing w:val="-5"/>
          <w:lang w:val="ru-RU" w:eastAsia="ru-RU"/>
        </w:rPr>
        <w:t>го</w:t>
      </w:r>
      <w:r w:rsidR="000C45DB">
        <w:rPr>
          <w:rFonts w:eastAsia="Times New Roman"/>
          <w:spacing w:val="-5"/>
          <w:lang w:val="ru-RU" w:eastAsia="ru-RU"/>
        </w:rPr>
        <w:t>(-ей</w:t>
      </w:r>
      <w:r w:rsidR="000C45DB" w:rsidRPr="00B75AD5">
        <w:rPr>
          <w:rFonts w:eastAsia="Times New Roman"/>
          <w:spacing w:val="-5"/>
          <w:lang w:val="ru-RU" w:eastAsia="ru-RU"/>
        </w:rPr>
        <w:t>) на основании ___________________________,</w:t>
      </w:r>
      <w:r w:rsidR="000C45DB">
        <w:rPr>
          <w:rFonts w:eastAsia="Times New Roman"/>
          <w:spacing w:val="-5"/>
          <w:lang w:val="ru-RU" w:eastAsia="ru-RU"/>
        </w:rPr>
        <w:t xml:space="preserve"> и __________________________</w:t>
      </w:r>
      <w:r w:rsidR="000C45DB" w:rsidRPr="00B75AD5">
        <w:rPr>
          <w:rFonts w:eastAsia="Times New Roman"/>
          <w:spacing w:val="-5"/>
          <w:lang w:val="ru-RU" w:eastAsia="ru-RU"/>
        </w:rPr>
        <w:t>_</w:t>
      </w:r>
      <w:r w:rsidR="000C45DB">
        <w:rPr>
          <w:rFonts w:eastAsia="Times New Roman"/>
          <w:spacing w:val="-5"/>
          <w:lang w:val="ru-RU" w:eastAsia="ru-RU"/>
        </w:rPr>
        <w:t>__________</w:t>
      </w:r>
      <w:r w:rsidR="000C45DB" w:rsidRPr="00B75AD5">
        <w:rPr>
          <w:rFonts w:eastAsia="Times New Roman"/>
          <w:spacing w:val="-5"/>
          <w:lang w:val="ru-RU" w:eastAsia="ru-RU"/>
        </w:rPr>
        <w:t>__, именуемый</w:t>
      </w:r>
      <w:r w:rsidR="000C45DB" w:rsidRPr="000C45DB">
        <w:rPr>
          <w:rFonts w:eastAsia="Times New Roman"/>
          <w:spacing w:val="-5"/>
          <w:lang w:val="ru-RU" w:eastAsia="ru-RU"/>
        </w:rPr>
        <w:t xml:space="preserve">(-ая/-ое) </w:t>
      </w:r>
      <w:r w:rsidR="000C45DB" w:rsidRPr="00B75AD5">
        <w:rPr>
          <w:rFonts w:eastAsia="Times New Roman"/>
          <w:spacing w:val="-5"/>
          <w:lang w:val="ru-RU" w:eastAsia="ru-RU"/>
        </w:rPr>
        <w:t>в дальнейшем «Покупатель», в лице ___________________, действующего</w:t>
      </w:r>
      <w:r w:rsidR="000C45DB">
        <w:rPr>
          <w:rFonts w:eastAsia="Times New Roman"/>
          <w:spacing w:val="-5"/>
          <w:lang w:val="ru-RU" w:eastAsia="ru-RU"/>
        </w:rPr>
        <w:t>(-ей)</w:t>
      </w:r>
      <w:r w:rsidR="000C45DB" w:rsidRPr="00B75AD5">
        <w:rPr>
          <w:rFonts w:eastAsia="Times New Roman"/>
          <w:spacing w:val="-5"/>
          <w:lang w:val="ru-RU" w:eastAsia="ru-RU"/>
        </w:rPr>
        <w:t xml:space="preserve"> на основании ______________, в дальнейшем совместно именуемые «Стороны», в соответствии со ст. 556 ГК РФ составили настоящий акт о нижеследующем</w:t>
      </w:r>
      <w:r w:rsidR="000C45DB" w:rsidRPr="00B75AD5">
        <w:rPr>
          <w:rFonts w:eastAsia="Times New Roman"/>
          <w:lang w:val="ru-RU" w:eastAsia="ru-RU"/>
        </w:rPr>
        <w:t>:</w:t>
      </w:r>
    </w:p>
    <w:p w14:paraId="31024176" w14:textId="45DE6FFA" w:rsidR="003B7466" w:rsidRPr="0090157C" w:rsidRDefault="00AB0E47" w:rsidP="0090157C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ind w:left="0" w:firstLine="142"/>
        <w:jc w:val="both"/>
        <w:textAlignment w:val="baseline"/>
        <w:rPr>
          <w:rFonts w:eastAsia="Times New Roman"/>
          <w:lang w:val="ru-RU" w:eastAsia="ru-RU"/>
        </w:rPr>
      </w:pPr>
      <w:r w:rsidRPr="003B7466">
        <w:rPr>
          <w:rFonts w:eastAsia="Times New Roman"/>
          <w:lang w:val="ru-RU" w:eastAsia="ru-RU"/>
        </w:rPr>
        <w:t>В соответствии с условиями договора № _</w:t>
      </w:r>
      <w:r w:rsidR="00E14A98" w:rsidRPr="003B7466">
        <w:rPr>
          <w:rFonts w:eastAsia="Times New Roman"/>
          <w:lang w:val="ru-RU" w:eastAsia="ru-RU"/>
        </w:rPr>
        <w:t>_______ купли-продажи имущества</w:t>
      </w:r>
      <w:r w:rsidR="00E14A98" w:rsidRPr="003B7466">
        <w:rPr>
          <w:rFonts w:eastAsia="Times New Roman"/>
          <w:lang w:val="ru-RU" w:eastAsia="ru-RU"/>
        </w:rPr>
        <w:br/>
      </w:r>
      <w:r w:rsidRPr="003B7466">
        <w:rPr>
          <w:rFonts w:eastAsia="Times New Roman"/>
          <w:lang w:val="ru-RU" w:eastAsia="ru-RU"/>
        </w:rPr>
        <w:t>от ___________ (далее - Договор) Продавец передал Покупателю, а Покупатель пр</w:t>
      </w:r>
      <w:r w:rsidR="0090157C">
        <w:rPr>
          <w:rFonts w:eastAsia="Times New Roman"/>
          <w:lang w:val="ru-RU" w:eastAsia="ru-RU"/>
        </w:rPr>
        <w:t>инял находящееся в собственности муниципального района МР «Дербентский район»</w:t>
      </w:r>
      <w:r w:rsidR="0090157C" w:rsidRPr="0090157C">
        <w:rPr>
          <w:rFonts w:eastAsia="Times New Roman"/>
          <w:lang w:val="ru-RU" w:eastAsia="ru-RU"/>
        </w:rPr>
        <w:t xml:space="preserve"> с земельным участком расположенное по адресу: Республика Дагес</w:t>
      </w:r>
      <w:r w:rsidR="004747C6">
        <w:rPr>
          <w:rFonts w:eastAsia="Times New Roman"/>
          <w:lang w:val="ru-RU" w:eastAsia="ru-RU"/>
        </w:rPr>
        <w:t>тан, Дербентский район, с. Нюгди</w:t>
      </w:r>
      <w:r w:rsidR="001E1347" w:rsidRPr="0090157C">
        <w:rPr>
          <w:rFonts w:eastAsia="Times New Roman"/>
          <w:lang w:val="ru-RU" w:eastAsia="ru-RU"/>
        </w:rPr>
        <w:t xml:space="preserve"> </w:t>
      </w:r>
      <w:r w:rsidR="00042E1D" w:rsidRPr="0090157C">
        <w:rPr>
          <w:spacing w:val="-4"/>
          <w:lang w:val="ru-RU"/>
        </w:rPr>
        <w:t>с земельным участком</w:t>
      </w:r>
      <w:r w:rsidR="00042E1D" w:rsidRPr="0090157C">
        <w:rPr>
          <w:lang w:val="ru-RU"/>
        </w:rPr>
        <w:t xml:space="preserve">, </w:t>
      </w:r>
      <w:r w:rsidR="003B7466" w:rsidRPr="0090157C">
        <w:rPr>
          <w:rFonts w:eastAsia="Times New Roman"/>
          <w:lang w:val="ru-RU" w:eastAsia="ru-RU"/>
        </w:rPr>
        <w:t>в состав которого входят:</w:t>
      </w:r>
    </w:p>
    <w:tbl>
      <w:tblPr>
        <w:tblStyle w:val="a3"/>
        <w:tblW w:w="10093" w:type="dxa"/>
        <w:tblInd w:w="108" w:type="dxa"/>
        <w:tblLook w:val="04A0" w:firstRow="1" w:lastRow="0" w:firstColumn="1" w:lastColumn="0" w:noHBand="0" w:noVBand="1"/>
      </w:tblPr>
      <w:tblGrid>
        <w:gridCol w:w="576"/>
        <w:gridCol w:w="5945"/>
        <w:gridCol w:w="3572"/>
      </w:tblGrid>
      <w:tr w:rsidR="003271AB" w:rsidRPr="004747C6" w14:paraId="4C128E79" w14:textId="77777777" w:rsidTr="003271AB">
        <w:tc>
          <w:tcPr>
            <w:tcW w:w="576" w:type="dxa"/>
          </w:tcPr>
          <w:p w14:paraId="46723E1F" w14:textId="77777777" w:rsidR="003271AB" w:rsidRPr="00422B5A" w:rsidRDefault="003271AB" w:rsidP="009D6C7D">
            <w:pPr>
              <w:jc w:val="center"/>
            </w:pPr>
            <w:r w:rsidRPr="00422B5A">
              <w:t xml:space="preserve">№ </w:t>
            </w:r>
          </w:p>
          <w:p w14:paraId="27C5FCB6" w14:textId="77777777" w:rsidR="003271AB" w:rsidRPr="00422B5A" w:rsidRDefault="003271AB" w:rsidP="009D6C7D">
            <w:pPr>
              <w:jc w:val="center"/>
              <w:rPr>
                <w:b/>
              </w:rPr>
            </w:pPr>
            <w:r w:rsidRPr="00422B5A">
              <w:t>п/п</w:t>
            </w:r>
          </w:p>
        </w:tc>
        <w:tc>
          <w:tcPr>
            <w:tcW w:w="5945" w:type="dxa"/>
          </w:tcPr>
          <w:p w14:paraId="717C9699" w14:textId="77777777" w:rsidR="003271AB" w:rsidRPr="00422B5A" w:rsidRDefault="003271AB" w:rsidP="009D6C7D">
            <w:pPr>
              <w:jc w:val="center"/>
              <w:rPr>
                <w:b/>
              </w:rPr>
            </w:pPr>
            <w:r w:rsidRPr="00422B5A">
              <w:t>Наименование и характеристики имущества</w:t>
            </w:r>
          </w:p>
        </w:tc>
        <w:tc>
          <w:tcPr>
            <w:tcW w:w="3572" w:type="dxa"/>
          </w:tcPr>
          <w:p w14:paraId="53AA6C88" w14:textId="77777777" w:rsidR="003271AB" w:rsidRPr="003271AB" w:rsidRDefault="003271AB" w:rsidP="009D6C7D">
            <w:pPr>
              <w:jc w:val="center"/>
              <w:rPr>
                <w:b/>
                <w:lang w:val="ru-RU"/>
              </w:rPr>
            </w:pPr>
            <w:r w:rsidRPr="003271AB">
              <w:rPr>
                <w:lang w:val="ru-RU"/>
              </w:rPr>
              <w:t>Обременения, ограничения, особые отметки, общие ограни</w:t>
            </w:r>
            <w:bookmarkStart w:id="0" w:name="_GoBack"/>
            <w:bookmarkEnd w:id="0"/>
            <w:r w:rsidRPr="003271AB">
              <w:rPr>
                <w:lang w:val="ru-RU"/>
              </w:rPr>
              <w:t>чения</w:t>
            </w:r>
          </w:p>
        </w:tc>
      </w:tr>
      <w:tr w:rsidR="003271AB" w:rsidRPr="00422B5A" w14:paraId="7B08E6C3" w14:textId="77777777" w:rsidTr="009D6C7D">
        <w:tc>
          <w:tcPr>
            <w:tcW w:w="576" w:type="dxa"/>
          </w:tcPr>
          <w:p w14:paraId="7EF09577" w14:textId="77777777" w:rsidR="003271AB" w:rsidRPr="00422B5A" w:rsidRDefault="003271AB" w:rsidP="009D6C7D">
            <w:pPr>
              <w:jc w:val="center"/>
            </w:pPr>
            <w:r w:rsidRPr="00422B5A">
              <w:t>1</w:t>
            </w:r>
          </w:p>
        </w:tc>
        <w:tc>
          <w:tcPr>
            <w:tcW w:w="9517" w:type="dxa"/>
            <w:gridSpan w:val="2"/>
          </w:tcPr>
          <w:p w14:paraId="6EA2EA71" w14:textId="77777777" w:rsidR="003271AB" w:rsidRPr="00422B5A" w:rsidRDefault="003271AB" w:rsidP="009D6C7D">
            <w:pPr>
              <w:jc w:val="center"/>
            </w:pPr>
            <w:r w:rsidRPr="00422B5A">
              <w:t>Недвижимое имущество</w:t>
            </w:r>
          </w:p>
        </w:tc>
      </w:tr>
      <w:tr w:rsidR="003271AB" w:rsidRPr="00041F1A" w14:paraId="72B74006" w14:textId="77777777" w:rsidTr="003271AB">
        <w:trPr>
          <w:trHeight w:val="1769"/>
        </w:trPr>
        <w:tc>
          <w:tcPr>
            <w:tcW w:w="576" w:type="dxa"/>
          </w:tcPr>
          <w:p w14:paraId="1F89AE78" w14:textId="77777777" w:rsidR="003271AB" w:rsidRPr="00422B5A" w:rsidRDefault="003271AB" w:rsidP="009D6C7D">
            <w:pPr>
              <w:jc w:val="center"/>
            </w:pPr>
          </w:p>
        </w:tc>
        <w:tc>
          <w:tcPr>
            <w:tcW w:w="5945" w:type="dxa"/>
          </w:tcPr>
          <w:p w14:paraId="7FF6ED28" w14:textId="796C9CEB" w:rsidR="003271AB" w:rsidRPr="00041F1A" w:rsidRDefault="00041F1A" w:rsidP="00041F1A">
            <w:pPr>
              <w:jc w:val="both"/>
              <w:rPr>
                <w:spacing w:val="-4"/>
                <w:kern w:val="24"/>
                <w:lang w:val="ru-RU"/>
              </w:rPr>
            </w:pPr>
            <w:r w:rsidRPr="00041F1A">
              <w:rPr>
                <w:spacing w:val="-4"/>
                <w:kern w:val="24"/>
                <w:lang w:val="ru-RU"/>
              </w:rPr>
              <w:t>Нежилое здание. Наименование: Коровник №1. Адрес (местоположение): Российская Федерация, Республика Дагестан, Дербентский район, с. Нюгди. Общая площадь: 1 124,9 кв. м. Количество этажей: 1, в том числе подземных 0.</w:t>
            </w:r>
            <w:r>
              <w:rPr>
                <w:spacing w:val="-4"/>
                <w:kern w:val="24"/>
                <w:lang w:val="ru-RU"/>
              </w:rPr>
              <w:t xml:space="preserve"> </w:t>
            </w:r>
            <w:r w:rsidRPr="00041F1A">
              <w:rPr>
                <w:spacing w:val="-4"/>
                <w:kern w:val="24"/>
                <w:lang w:val="ru-RU"/>
              </w:rPr>
              <w:t>Год завершения строительства: 1986. Кадастровый номер: 05:07:000110:775</w:t>
            </w:r>
            <w:r>
              <w:rPr>
                <w:spacing w:val="-4"/>
                <w:kern w:val="24"/>
                <w:lang w:val="ru-RU"/>
              </w:rPr>
              <w:t xml:space="preserve">. </w:t>
            </w:r>
            <w:r w:rsidRPr="00CA7722">
              <w:rPr>
                <w:bCs/>
                <w:iCs/>
                <w:lang w:val="ru-RU"/>
              </w:rPr>
              <w:t>Ограничение прав и обременение объекта недвижимости: не зарегистрировано</w:t>
            </w:r>
            <w:r>
              <w:rPr>
                <w:spacing w:val="-4"/>
                <w:kern w:val="24"/>
                <w:lang w:val="ru-RU"/>
              </w:rPr>
              <w:t>.</w:t>
            </w:r>
            <w:r w:rsidR="003271AB">
              <w:rPr>
                <w:kern w:val="24"/>
                <w:lang w:val="ru-RU"/>
              </w:rPr>
              <w:br/>
            </w:r>
          </w:p>
        </w:tc>
        <w:tc>
          <w:tcPr>
            <w:tcW w:w="3572" w:type="dxa"/>
          </w:tcPr>
          <w:p w14:paraId="3EF5273E" w14:textId="77777777" w:rsidR="003271AB" w:rsidRPr="00041F1A" w:rsidRDefault="003271AB" w:rsidP="009D6C7D">
            <w:pPr>
              <w:jc w:val="both"/>
              <w:rPr>
                <w:lang w:val="ru-RU"/>
              </w:rPr>
            </w:pPr>
          </w:p>
          <w:p w14:paraId="5DEF5E59" w14:textId="77777777" w:rsidR="003271AB" w:rsidRPr="00041F1A" w:rsidRDefault="003271AB" w:rsidP="009D6C7D">
            <w:pPr>
              <w:jc w:val="both"/>
              <w:rPr>
                <w:lang w:val="ru-RU"/>
              </w:rPr>
            </w:pPr>
          </w:p>
          <w:p w14:paraId="43035A98" w14:textId="77777777" w:rsidR="003271AB" w:rsidRPr="00041F1A" w:rsidRDefault="003271AB" w:rsidP="009D6C7D">
            <w:pPr>
              <w:jc w:val="center"/>
              <w:rPr>
                <w:spacing w:val="-4"/>
                <w:lang w:val="ru-RU"/>
              </w:rPr>
            </w:pPr>
            <w:r w:rsidRPr="00041F1A">
              <w:rPr>
                <w:lang w:val="ru-RU"/>
              </w:rPr>
              <w:t>не зарегистрировано</w:t>
            </w:r>
          </w:p>
        </w:tc>
      </w:tr>
      <w:tr w:rsidR="003271AB" w:rsidRPr="00041F1A" w14:paraId="304AFF77" w14:textId="77777777" w:rsidTr="009D6C7D">
        <w:tc>
          <w:tcPr>
            <w:tcW w:w="576" w:type="dxa"/>
          </w:tcPr>
          <w:p w14:paraId="7B2018F7" w14:textId="77777777" w:rsidR="003271AB" w:rsidRPr="00041F1A" w:rsidRDefault="003271AB" w:rsidP="009D6C7D">
            <w:pPr>
              <w:jc w:val="center"/>
              <w:rPr>
                <w:lang w:val="ru-RU"/>
              </w:rPr>
            </w:pPr>
            <w:r w:rsidRPr="00041F1A">
              <w:rPr>
                <w:lang w:val="ru-RU"/>
              </w:rPr>
              <w:t>2</w:t>
            </w:r>
          </w:p>
        </w:tc>
        <w:tc>
          <w:tcPr>
            <w:tcW w:w="9517" w:type="dxa"/>
            <w:gridSpan w:val="2"/>
          </w:tcPr>
          <w:p w14:paraId="196AC66D" w14:textId="77777777" w:rsidR="003271AB" w:rsidRPr="00041F1A" w:rsidRDefault="003271AB" w:rsidP="009D6C7D">
            <w:pPr>
              <w:jc w:val="center"/>
              <w:rPr>
                <w:lang w:val="ru-RU"/>
              </w:rPr>
            </w:pPr>
            <w:r w:rsidRPr="00041F1A">
              <w:rPr>
                <w:lang w:val="ru-RU"/>
              </w:rPr>
              <w:t>Земельный участок</w:t>
            </w:r>
          </w:p>
        </w:tc>
      </w:tr>
      <w:tr w:rsidR="003271AB" w:rsidRPr="004747C6" w14:paraId="512EE389" w14:textId="77777777" w:rsidTr="003271AB">
        <w:tc>
          <w:tcPr>
            <w:tcW w:w="576" w:type="dxa"/>
          </w:tcPr>
          <w:p w14:paraId="48375717" w14:textId="77777777" w:rsidR="003271AB" w:rsidRPr="00041F1A" w:rsidRDefault="003271AB" w:rsidP="009D6C7D">
            <w:pPr>
              <w:jc w:val="center"/>
              <w:rPr>
                <w:lang w:val="ru-RU"/>
              </w:rPr>
            </w:pPr>
          </w:p>
        </w:tc>
        <w:tc>
          <w:tcPr>
            <w:tcW w:w="5945" w:type="dxa"/>
          </w:tcPr>
          <w:p w14:paraId="6651D0D4" w14:textId="77777777" w:rsidR="00041F1A" w:rsidRPr="0090157C" w:rsidRDefault="00041F1A" w:rsidP="00041F1A">
            <w:pPr>
              <w:jc w:val="both"/>
              <w:rPr>
                <w:spacing w:val="-4"/>
                <w:kern w:val="24"/>
                <w:lang w:val="ru-RU"/>
              </w:rPr>
            </w:pPr>
            <w:r w:rsidRPr="00041F1A">
              <w:rPr>
                <w:spacing w:val="-4"/>
                <w:kern w:val="24"/>
                <w:lang w:val="ru-RU"/>
              </w:rPr>
              <w:t>Земельный участок. Адрес (местоположение): Республика Дагестан, Дербентский район, с. Нюгди. Площадь: 6 199,0 кв. м. Категория земель: земли населенных пунктов. Вид разрешенного использования: животноводство. Кадастровый номер: 05:07:000110:825</w:t>
            </w:r>
            <w:r>
              <w:rPr>
                <w:spacing w:val="-4"/>
                <w:kern w:val="24"/>
                <w:lang w:val="ru-RU"/>
              </w:rPr>
              <w:t>.</w:t>
            </w:r>
          </w:p>
          <w:p w14:paraId="0E14E58D" w14:textId="796D047B" w:rsidR="003271AB" w:rsidRPr="003271AB" w:rsidRDefault="003271AB" w:rsidP="0090157C">
            <w:pPr>
              <w:tabs>
                <w:tab w:val="left" w:pos="0"/>
              </w:tabs>
              <w:rPr>
                <w:bCs/>
                <w:iCs/>
                <w:lang w:val="ru-RU"/>
              </w:rPr>
            </w:pPr>
          </w:p>
        </w:tc>
        <w:tc>
          <w:tcPr>
            <w:tcW w:w="3572" w:type="dxa"/>
            <w:vAlign w:val="center"/>
          </w:tcPr>
          <w:p w14:paraId="52B6FDAE" w14:textId="09624D0D" w:rsidR="003271AB" w:rsidRPr="004747C6" w:rsidRDefault="004747C6" w:rsidP="004747C6">
            <w:pPr>
              <w:spacing w:line="240" w:lineRule="exact"/>
              <w:ind w:firstLine="425"/>
              <w:jc w:val="both"/>
              <w:rPr>
                <w:spacing w:val="-6"/>
                <w:kern w:val="24"/>
                <w:lang w:val="ru-RU"/>
              </w:rPr>
            </w:pPr>
            <w:r w:rsidRPr="004747C6">
              <w:rPr>
                <w:lang w:val="ru-RU"/>
              </w:rPr>
              <w:t>Ограничения прав на земельный участок, предусмотренные статьей 56 Земельного кодекса Российской Федерации. Об установлении границ зон затопления, подтопления на территории Республики Дагестан</w:t>
            </w:r>
            <w:r>
              <w:rPr>
                <w:lang w:val="ru-RU"/>
              </w:rPr>
              <w:t>.</w:t>
            </w:r>
          </w:p>
        </w:tc>
      </w:tr>
    </w:tbl>
    <w:p w14:paraId="771D7A1D" w14:textId="77777777" w:rsidR="00042E1D" w:rsidRPr="00042E1D" w:rsidRDefault="00042E1D" w:rsidP="00042E1D">
      <w:pPr>
        <w:pStyle w:val="a7"/>
        <w:overflowPunct w:val="0"/>
        <w:autoSpaceDE w:val="0"/>
        <w:autoSpaceDN w:val="0"/>
        <w:adjustRightInd w:val="0"/>
        <w:ind w:left="142"/>
        <w:jc w:val="both"/>
        <w:textAlignment w:val="baseline"/>
        <w:rPr>
          <w:lang w:val="ru-RU"/>
        </w:rPr>
      </w:pPr>
    </w:p>
    <w:p w14:paraId="6CF40659" w14:textId="56541FE7" w:rsidR="00252468" w:rsidRPr="009D2FF1" w:rsidRDefault="00252468" w:rsidP="00252468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 xml:space="preserve">Объекты, указанные в пункте 1 настоящего акта, именуются </w:t>
      </w:r>
      <w:r w:rsidR="00041F1A" w:rsidRPr="009D2FF1">
        <w:rPr>
          <w:rFonts w:eastAsia="Times New Roman"/>
          <w:lang w:val="ru-RU" w:eastAsia="ru-RU"/>
        </w:rPr>
        <w:t>далее,</w:t>
      </w:r>
      <w:r w:rsidRPr="009D2FF1">
        <w:rPr>
          <w:rFonts w:eastAsia="Times New Roman"/>
          <w:lang w:val="ru-RU" w:eastAsia="ru-RU"/>
        </w:rPr>
        <w:t xml:space="preserve"> как Имущество.</w:t>
      </w:r>
    </w:p>
    <w:p w14:paraId="214863CB" w14:textId="13DF2F59" w:rsidR="00AB0E47" w:rsidRPr="009D2FF1" w:rsidRDefault="00AB0E47" w:rsidP="000C45DB">
      <w:pPr>
        <w:ind w:right="-5" w:firstLine="709"/>
        <w:jc w:val="both"/>
        <w:rPr>
          <w:rFonts w:eastAsia="Times New Roman"/>
          <w:lang w:val="ru-RU" w:eastAsia="ru-RU"/>
        </w:rPr>
      </w:pPr>
      <w:r w:rsidRPr="000C45DB">
        <w:rPr>
          <w:rFonts w:eastAsia="Times New Roman"/>
          <w:lang w:val="ru-RU" w:eastAsia="ru-RU"/>
        </w:rPr>
        <w:t>2. В</w:t>
      </w:r>
      <w:r w:rsidRPr="00040BB7">
        <w:rPr>
          <w:rFonts w:eastAsia="Times New Roman"/>
          <w:lang w:val="ru-RU" w:eastAsia="ru-RU"/>
        </w:rPr>
        <w:t xml:space="preserve"> соответствии с настоящим актом Продавец передал в собственность Покупателя, а</w:t>
      </w:r>
      <w:r w:rsidRPr="009D2FF1">
        <w:rPr>
          <w:rFonts w:eastAsia="Times New Roman"/>
          <w:lang w:val="ru-RU" w:eastAsia="ru-RU"/>
        </w:rPr>
        <w:t xml:space="preserve"> Покупатель принял от Продавца Имущество в качественном состоянии, как оно есть на день подписания настоящего акта.</w:t>
      </w:r>
    </w:p>
    <w:p w14:paraId="71292B6D" w14:textId="0C68B7D6" w:rsidR="00AB0E47" w:rsidRPr="009D2FF1" w:rsidRDefault="00AB0E47" w:rsidP="00AB0E47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>3. Покупатель оплатил Продавцу стоимость перед</w:t>
      </w:r>
      <w:r w:rsidR="00E14A98">
        <w:rPr>
          <w:rFonts w:eastAsia="Times New Roman"/>
          <w:lang w:val="ru-RU" w:eastAsia="ru-RU"/>
        </w:rPr>
        <w:t>анного Имущества в полной сумме</w:t>
      </w:r>
      <w:r w:rsidR="00E14A98">
        <w:rPr>
          <w:rFonts w:eastAsia="Times New Roman"/>
          <w:lang w:val="ru-RU" w:eastAsia="ru-RU"/>
        </w:rPr>
        <w:br/>
      </w:r>
      <w:r w:rsidRPr="009D2FF1">
        <w:rPr>
          <w:rFonts w:eastAsia="Times New Roman"/>
          <w:lang w:val="ru-RU" w:eastAsia="ru-RU"/>
        </w:rPr>
        <w:t>в соответствии с условиями Договора.</w:t>
      </w:r>
    </w:p>
    <w:p w14:paraId="5373D5C7" w14:textId="0FB33174" w:rsidR="00AB0E47" w:rsidRPr="009D2FF1" w:rsidRDefault="00AB0E47" w:rsidP="00AB0E47">
      <w:pPr>
        <w:ind w:right="-5" w:firstLine="709"/>
        <w:jc w:val="both"/>
        <w:rPr>
          <w:rFonts w:eastAsia="Times New Roman"/>
          <w:lang w:val="ru-RU" w:eastAsia="ru-RU"/>
        </w:rPr>
      </w:pPr>
      <w:r w:rsidRPr="009D2FF1">
        <w:rPr>
          <w:rFonts w:eastAsia="Times New Roman"/>
          <w:lang w:val="ru-RU" w:eastAsia="ru-RU"/>
        </w:rPr>
        <w:t>4. Настоящим актом каждая из Сторон по Договору подтверждает, что обязательства Сторон выполнены, расчет произведен полностью, у Ст</w:t>
      </w:r>
      <w:r w:rsidR="00E14A98">
        <w:rPr>
          <w:rFonts w:eastAsia="Times New Roman"/>
          <w:lang w:val="ru-RU" w:eastAsia="ru-RU"/>
        </w:rPr>
        <w:t>орон нет друг к другу претензий</w:t>
      </w:r>
      <w:r w:rsidR="00E14A98">
        <w:rPr>
          <w:rFonts w:eastAsia="Times New Roman"/>
          <w:lang w:val="ru-RU" w:eastAsia="ru-RU"/>
        </w:rPr>
        <w:br/>
      </w:r>
      <w:r w:rsidRPr="009D2FF1">
        <w:rPr>
          <w:rFonts w:eastAsia="Times New Roman"/>
          <w:lang w:val="ru-RU" w:eastAsia="ru-RU"/>
        </w:rPr>
        <w:t>по существу Договора.</w:t>
      </w:r>
    </w:p>
    <w:p w14:paraId="1DDD23C3" w14:textId="624A9964" w:rsidR="00AB0E47" w:rsidRDefault="00AB0E47" w:rsidP="00AB0E47">
      <w:pPr>
        <w:ind w:right="-5" w:firstLine="709"/>
        <w:jc w:val="both"/>
        <w:rPr>
          <w:rFonts w:eastAsia="Times New Roman"/>
          <w:spacing w:val="-5"/>
          <w:lang w:val="ru-RU" w:eastAsia="ru-RU"/>
        </w:rPr>
      </w:pPr>
      <w:r w:rsidRPr="009D2FF1">
        <w:rPr>
          <w:rFonts w:eastAsia="Times New Roman"/>
          <w:lang w:val="ru-RU" w:eastAsia="ru-RU"/>
        </w:rPr>
        <w:t xml:space="preserve">5. Настоящий акт </w:t>
      </w:r>
      <w:r w:rsidRPr="00120A8A">
        <w:rPr>
          <w:rFonts w:eastAsia="Times New Roman"/>
          <w:lang w:val="ru-RU" w:eastAsia="ru-RU"/>
        </w:rPr>
        <w:t xml:space="preserve">составлен </w:t>
      </w:r>
      <w:r w:rsidR="0095741C" w:rsidRPr="00120A8A">
        <w:rPr>
          <w:rFonts w:eastAsia="Times New Roman"/>
          <w:lang w:val="ru-RU" w:eastAsia="ru-RU"/>
        </w:rPr>
        <w:t xml:space="preserve">в </w:t>
      </w:r>
      <w:r w:rsidR="00120A8A" w:rsidRPr="00120A8A">
        <w:rPr>
          <w:rFonts w:eastAsia="Times New Roman"/>
          <w:spacing w:val="-5"/>
          <w:lang w:val="ru-RU" w:eastAsia="ru-RU"/>
        </w:rPr>
        <w:t>тре</w:t>
      </w:r>
      <w:r w:rsidR="0095741C" w:rsidRPr="00120A8A">
        <w:rPr>
          <w:rFonts w:eastAsia="Times New Roman"/>
          <w:spacing w:val="-5"/>
          <w:lang w:val="ru-RU" w:eastAsia="ru-RU"/>
        </w:rPr>
        <w:t>х экземплярах</w:t>
      </w:r>
      <w:r w:rsidR="00120A8A" w:rsidRPr="00120A8A">
        <w:rPr>
          <w:rFonts w:eastAsia="Times New Roman"/>
          <w:spacing w:val="-5"/>
          <w:lang w:val="ru-RU" w:eastAsia="ru-RU"/>
        </w:rPr>
        <w:t>:</w:t>
      </w:r>
      <w:r w:rsidR="0095741C" w:rsidRPr="00120A8A">
        <w:rPr>
          <w:rFonts w:eastAsia="Times New Roman"/>
          <w:spacing w:val="-5"/>
          <w:lang w:val="ru-RU" w:eastAsia="ru-RU"/>
        </w:rPr>
        <w:t xml:space="preserve"> два экземпляра - для Продавца, третий экземпляр - для Покупателя.</w:t>
      </w:r>
    </w:p>
    <w:tbl>
      <w:tblPr>
        <w:tblW w:w="10071" w:type="dxa"/>
        <w:tblLayout w:type="fixed"/>
        <w:tblLook w:val="0000" w:firstRow="0" w:lastRow="0" w:firstColumn="0" w:lastColumn="0" w:noHBand="0" w:noVBand="0"/>
      </w:tblPr>
      <w:tblGrid>
        <w:gridCol w:w="5211"/>
        <w:gridCol w:w="4860"/>
      </w:tblGrid>
      <w:tr w:rsidR="00AB0E47" w:rsidRPr="000D1370" w14:paraId="628C14B9" w14:textId="77777777" w:rsidTr="009B333E">
        <w:tc>
          <w:tcPr>
            <w:tcW w:w="5211" w:type="dxa"/>
          </w:tcPr>
          <w:p w14:paraId="305F9E3F" w14:textId="77777777" w:rsidR="0095741C" w:rsidRDefault="0095741C" w:rsidP="00364B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pacing w:val="-5"/>
                <w:szCs w:val="22"/>
                <w:highlight w:val="green"/>
                <w:lang w:val="ru-RU" w:eastAsia="ru-RU"/>
              </w:rPr>
            </w:pPr>
          </w:p>
          <w:p w14:paraId="0884E18E" w14:textId="77777777" w:rsidR="00364B94" w:rsidRPr="00120A8A" w:rsidRDefault="00364B94" w:rsidP="001A7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</w:pPr>
            <w:r w:rsidRPr="00120A8A">
              <w:rPr>
                <w:rFonts w:eastAsia="Times New Roman"/>
                <w:b/>
                <w:bCs/>
                <w:spacing w:val="-5"/>
                <w:szCs w:val="22"/>
                <w:lang w:val="ru-RU" w:eastAsia="ru-RU"/>
              </w:rPr>
              <w:t>Продавец</w:t>
            </w:r>
          </w:p>
          <w:p w14:paraId="4AFCE0EF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Управление земельных и имущественных</w:t>
            </w:r>
          </w:p>
          <w:p w14:paraId="624E1BAC" w14:textId="77777777" w:rsidR="001A784B" w:rsidRPr="008C48B4" w:rsidRDefault="001A784B" w:rsidP="001A784B">
            <w:pPr>
              <w:tabs>
                <w:tab w:val="left" w:pos="1005"/>
              </w:tabs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 xml:space="preserve">отношений администрации МР «Дербентский </w:t>
            </w:r>
            <w:r w:rsidRPr="008C48B4">
              <w:rPr>
                <w:lang w:val="ru-RU"/>
              </w:rPr>
              <w:lastRenderedPageBreak/>
              <w:t>район»</w:t>
            </w:r>
          </w:p>
          <w:p w14:paraId="6988701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>Россия, Республика Дагестан г. Дербент,</w:t>
            </w:r>
          </w:p>
          <w:p w14:paraId="32405388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z w:val="24"/>
                <w:szCs w:val="24"/>
              </w:rPr>
              <w:t xml:space="preserve"> ул. Ю. Гагарина,23 каб.№1</w:t>
            </w:r>
          </w:p>
          <w:p w14:paraId="68D15EF2" w14:textId="77777777" w:rsidR="001A784B" w:rsidRPr="008C48B4" w:rsidRDefault="001A784B" w:rsidP="001A784B">
            <w:pPr>
              <w:pStyle w:val="af5"/>
              <w:spacing w:line="240" w:lineRule="atLeast"/>
              <w:ind w:right="2"/>
              <w:contextualSpacing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48B4">
              <w:rPr>
                <w:rFonts w:ascii="Times New Roman" w:hAnsi="Times New Roman"/>
                <w:spacing w:val="-4"/>
                <w:sz w:val="24"/>
                <w:szCs w:val="24"/>
              </w:rPr>
              <w:t>ИНН: 0542018689</w:t>
            </w:r>
          </w:p>
          <w:p w14:paraId="43346240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>ОГРН: 1190571003523</w:t>
            </w:r>
          </w:p>
          <w:p w14:paraId="4BAA0026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lang w:val="ru-RU"/>
              </w:rPr>
              <w:t xml:space="preserve">УФК по РД (Управление земельных и имущественных отношений МР «Дербентский район) </w:t>
            </w:r>
          </w:p>
          <w:p w14:paraId="53D495E8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lang w:val="ru-RU"/>
              </w:rPr>
            </w:pPr>
            <w:r w:rsidRPr="008C48B4">
              <w:rPr>
                <w:bCs/>
                <w:lang w:val="ru-RU"/>
              </w:rPr>
              <w:t>ИНН: 0542018689; КПП: 054201001; Л/</w:t>
            </w:r>
            <w:r w:rsidRPr="008C48B4">
              <w:rPr>
                <w:bCs/>
              </w:rPr>
              <w:t>c</w:t>
            </w:r>
            <w:r w:rsidRPr="008C48B4">
              <w:rPr>
                <w:bCs/>
                <w:lang w:val="ru-RU"/>
              </w:rPr>
              <w:t xml:space="preserve">: 04033210260; р/с: </w:t>
            </w:r>
            <w:r w:rsidRPr="008C48B4">
              <w:rPr>
                <w:lang w:val="ru-RU"/>
              </w:rPr>
              <w:t>03100643000000010300;</w:t>
            </w:r>
          </w:p>
          <w:p w14:paraId="1D87D8E6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lang w:val="ru-RU"/>
              </w:rPr>
              <w:t>ЕКС:40102810945370000069</w:t>
            </w:r>
            <w:r w:rsidRPr="008C48B4">
              <w:rPr>
                <w:bCs/>
                <w:lang w:val="ru-RU"/>
              </w:rPr>
              <w:t xml:space="preserve">; Банк: Отделение – НБ РЕСПУБЛИКА ДАГЕСТАН БАНКА РОССИИ, г.Махачкала; </w:t>
            </w:r>
          </w:p>
          <w:p w14:paraId="7F98AD71" w14:textId="77777777" w:rsidR="001A784B" w:rsidRPr="008C48B4" w:rsidRDefault="001A784B" w:rsidP="001A784B">
            <w:pPr>
              <w:spacing w:line="240" w:lineRule="atLeast"/>
              <w:contextualSpacing/>
              <w:jc w:val="both"/>
              <w:rPr>
                <w:bCs/>
                <w:lang w:val="ru-RU"/>
              </w:rPr>
            </w:pPr>
            <w:r w:rsidRPr="008C48B4">
              <w:rPr>
                <w:bCs/>
                <w:lang w:val="ru-RU"/>
              </w:rPr>
              <w:t>БИК 018209001; ОКТМО 82620000</w:t>
            </w:r>
          </w:p>
          <w:p w14:paraId="1F42C99B" w14:textId="77777777" w:rsidR="001A784B" w:rsidRPr="008C48B4" w:rsidRDefault="001A784B" w:rsidP="001A784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</w:p>
          <w:p w14:paraId="51CE1F55" w14:textId="53175AE7" w:rsidR="00364B94" w:rsidRPr="001A784B" w:rsidRDefault="001A784B" w:rsidP="00120A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val="ru-RU" w:eastAsia="ru-RU"/>
              </w:rPr>
            </w:pPr>
            <w:r>
              <w:rPr>
                <w:rFonts w:eastAsia="Times New Roman"/>
                <w:spacing w:val="-5"/>
                <w:lang w:val="ru-RU" w:eastAsia="ru-RU"/>
              </w:rPr>
              <w:t xml:space="preserve"> </w:t>
            </w:r>
            <w:r w:rsidR="00364B94" w:rsidRPr="00120A8A">
              <w:rPr>
                <w:rFonts w:eastAsia="Times New Roman"/>
                <w:i/>
                <w:spacing w:val="-5"/>
                <w:lang w:val="ru-RU" w:eastAsia="ru-RU"/>
              </w:rPr>
              <w:t>___________________________________</w:t>
            </w:r>
          </w:p>
          <w:p w14:paraId="6B94F1FE" w14:textId="77777777" w:rsidR="00AB0E47" w:rsidRPr="00033CB8" w:rsidRDefault="00AB0E47" w:rsidP="00364B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i/>
                <w:spacing w:val="-5"/>
                <w:lang w:val="ru-RU" w:eastAsia="ru-RU"/>
              </w:rPr>
            </w:pPr>
            <w:r w:rsidRPr="00120A8A">
              <w:rPr>
                <w:rFonts w:eastAsia="Times New Roman"/>
                <w:i/>
                <w:spacing w:val="-5"/>
                <w:lang w:val="ru-RU" w:eastAsia="ru-RU"/>
              </w:rPr>
              <w:t>(Должность подписывающего лица)</w:t>
            </w:r>
          </w:p>
          <w:p w14:paraId="4C148F9D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val="ru-RU" w:eastAsia="ru-RU"/>
              </w:rPr>
            </w:pPr>
          </w:p>
          <w:p w14:paraId="4BD65B11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pacing w:val="-5"/>
                <w:lang w:eastAsia="ru-RU"/>
              </w:rPr>
            </w:pPr>
            <w:r w:rsidRPr="00033CB8">
              <w:rPr>
                <w:rFonts w:eastAsia="Times New Roman"/>
                <w:spacing w:val="-5"/>
                <w:lang w:eastAsia="ru-RU"/>
              </w:rPr>
              <w:t>_____________________ /______________/</w:t>
            </w:r>
          </w:p>
        </w:tc>
        <w:tc>
          <w:tcPr>
            <w:tcW w:w="4860" w:type="dxa"/>
          </w:tcPr>
          <w:p w14:paraId="5F46A303" w14:textId="77777777" w:rsidR="0095741C" w:rsidRDefault="0095741C" w:rsidP="009B333E">
            <w:pPr>
              <w:ind w:right="-5"/>
              <w:rPr>
                <w:rFonts w:eastAsia="Times New Roman"/>
                <w:b/>
                <w:spacing w:val="-5"/>
                <w:lang w:val="ru-RU" w:eastAsia="ru-RU"/>
              </w:rPr>
            </w:pPr>
          </w:p>
          <w:p w14:paraId="79707DA1" w14:textId="77777777" w:rsidR="00AB0E47" w:rsidRPr="00033CB8" w:rsidRDefault="00AB0E47" w:rsidP="001A784B">
            <w:pPr>
              <w:ind w:right="-5"/>
              <w:jc w:val="center"/>
              <w:rPr>
                <w:rFonts w:eastAsia="Times New Roman"/>
                <w:b/>
                <w:spacing w:val="-5"/>
                <w:lang w:eastAsia="ru-RU"/>
              </w:rPr>
            </w:pPr>
            <w:r w:rsidRPr="00033CB8">
              <w:rPr>
                <w:rFonts w:eastAsia="Times New Roman"/>
                <w:b/>
                <w:spacing w:val="-5"/>
                <w:lang w:eastAsia="ru-RU"/>
              </w:rPr>
              <w:t>Покупатель</w:t>
            </w:r>
          </w:p>
          <w:p w14:paraId="6B907D40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121F285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E618BF2" w14:textId="77777777" w:rsidR="00AB0E47" w:rsidRPr="00033CB8" w:rsidRDefault="00AB0E47" w:rsidP="009B333E">
            <w:pPr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F427C28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4A2020A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352F0C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15AAB0A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E6063A3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2DB6F95" w14:textId="77777777" w:rsidR="00AB0E47" w:rsidRPr="00033CB8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7547B46" w14:textId="77777777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D062645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6E189BD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756E178F" w14:textId="77777777" w:rsidR="007A32AD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6ACCAFB" w14:textId="77777777" w:rsidR="007A32AD" w:rsidRPr="00033CB8" w:rsidRDefault="007A32AD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3F757120" w14:textId="531B53F9" w:rsidR="00AB0E47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A715065" w14:textId="77777777" w:rsidR="008C48B4" w:rsidRDefault="008C48B4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6260C4D0" w14:textId="239BB5B6" w:rsidR="000C45DB" w:rsidRDefault="000C45D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2796C157" w14:textId="537C31DC" w:rsidR="001A784B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5E919B63" w14:textId="411E8673" w:rsidR="001A784B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4B18C125" w14:textId="77777777" w:rsidR="001A784B" w:rsidRPr="00033CB8" w:rsidRDefault="001A784B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</w:p>
          <w:p w14:paraId="17819DB6" w14:textId="77777777" w:rsidR="00AB0E47" w:rsidRPr="000D1370" w:rsidRDefault="00AB0E47" w:rsidP="009B33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pacing w:val="-5"/>
                <w:lang w:eastAsia="ru-RU"/>
              </w:rPr>
            </w:pPr>
            <w:r w:rsidRPr="00033CB8">
              <w:rPr>
                <w:rFonts w:eastAsia="Times New Roman"/>
                <w:spacing w:val="-5"/>
                <w:lang w:eastAsia="ru-RU"/>
              </w:rPr>
              <w:t>_____________________ /__________/</w:t>
            </w:r>
          </w:p>
        </w:tc>
      </w:tr>
    </w:tbl>
    <w:p w14:paraId="39A4E7C2" w14:textId="77777777" w:rsidR="00C25BEB" w:rsidRDefault="00C25BEB"/>
    <w:sectPr w:rsidR="00C25BEB" w:rsidSect="0095741C">
      <w:headerReference w:type="default" r:id="rId10"/>
      <w:pgSz w:w="11906" w:h="16838"/>
      <w:pgMar w:top="426" w:right="566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49BDE" w14:textId="77777777" w:rsidR="00DB298A" w:rsidRDefault="00DB298A" w:rsidP="00AB0E47">
      <w:r>
        <w:separator/>
      </w:r>
    </w:p>
  </w:endnote>
  <w:endnote w:type="continuationSeparator" w:id="0">
    <w:p w14:paraId="7A264855" w14:textId="77777777" w:rsidR="00DB298A" w:rsidRDefault="00DB298A" w:rsidP="00AB0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2C0EE1" w14:textId="77777777" w:rsidR="00DB298A" w:rsidRDefault="00DB298A" w:rsidP="00AB0E47">
      <w:r>
        <w:separator/>
      </w:r>
    </w:p>
  </w:footnote>
  <w:footnote w:type="continuationSeparator" w:id="0">
    <w:p w14:paraId="09D96F69" w14:textId="77777777" w:rsidR="00DB298A" w:rsidRDefault="00DB298A" w:rsidP="00AB0E47">
      <w:r>
        <w:continuationSeparator/>
      </w:r>
    </w:p>
  </w:footnote>
  <w:footnote w:id="1">
    <w:p w14:paraId="57A6213F" w14:textId="77777777" w:rsidR="00252468" w:rsidRPr="00AA0D30" w:rsidRDefault="00252468" w:rsidP="00252468">
      <w:pPr>
        <w:pStyle w:val="a4"/>
        <w:rPr>
          <w:rFonts w:ascii="Times New Roman" w:hAnsi="Times New Roman"/>
          <w:lang w:val="ru-RU"/>
        </w:rPr>
      </w:pPr>
      <w:r w:rsidRPr="00AA0D30">
        <w:rPr>
          <w:rStyle w:val="a6"/>
        </w:rPr>
        <w:footnoteRef/>
      </w:r>
      <w:r w:rsidRPr="00AA0D30">
        <w:rPr>
          <w:lang w:val="ru-RU"/>
        </w:rPr>
        <w:t xml:space="preserve"> </w:t>
      </w:r>
      <w:r w:rsidRPr="00AA0D30">
        <w:rPr>
          <w:rFonts w:ascii="Times New Roman" w:hAnsi="Times New Roman"/>
          <w:lang w:val="ru-RU"/>
        </w:rPr>
        <w:t>Цена может быть представлена в пообъектной разбивке, пропорционально начальным стоимостям объектов</w:t>
      </w:r>
    </w:p>
  </w:footnote>
  <w:footnote w:id="2">
    <w:p w14:paraId="6EA7521D" w14:textId="77777777" w:rsidR="00AB0E47" w:rsidRPr="00652505" w:rsidRDefault="00AB0E47" w:rsidP="00AB0E47">
      <w:pPr>
        <w:pStyle w:val="a4"/>
        <w:jc w:val="both"/>
        <w:rPr>
          <w:lang w:val="ru-RU"/>
        </w:rPr>
      </w:pPr>
      <w:r w:rsidRPr="00F75CF0">
        <w:rPr>
          <w:rStyle w:val="a6"/>
        </w:rPr>
        <w:footnoteRef/>
      </w:r>
      <w:r w:rsidRPr="00652505">
        <w:rPr>
          <w:lang w:val="ru-RU"/>
        </w:rPr>
        <w:t xml:space="preserve"> </w:t>
      </w:r>
      <w:r w:rsidRPr="00652505">
        <w:rPr>
          <w:rFonts w:ascii="Times New Roman" w:hAnsi="Times New Roman"/>
          <w:lang w:val="ru-RU"/>
        </w:rPr>
        <w:t>П.3 ст. 161 НК РФ: В этом случае налоговыми агентами признаются покупатели (получатели) указанного имущества, за исключением физических лиц, не являющихся индивидуальными предпринимателями. Указанные лица обязаны исчислить расчетным методом, удержать из выплачиваемых доходов и уплатить в бюджет соответствующую сумму налога.</w:t>
      </w:r>
    </w:p>
  </w:footnote>
  <w:footnote w:id="3">
    <w:p w14:paraId="46412244" w14:textId="77777777" w:rsidR="00252468" w:rsidRPr="00652505" w:rsidRDefault="00252468" w:rsidP="00252468">
      <w:pPr>
        <w:pStyle w:val="a4"/>
        <w:rPr>
          <w:lang w:val="ru-RU"/>
        </w:rPr>
      </w:pPr>
      <w:r w:rsidRPr="00F75CF0">
        <w:rPr>
          <w:rStyle w:val="a6"/>
        </w:rPr>
        <w:footnoteRef/>
      </w:r>
      <w:r w:rsidRPr="00652505">
        <w:rPr>
          <w:lang w:val="ru-RU"/>
        </w:rPr>
        <w:t xml:space="preserve"> </w:t>
      </w:r>
      <w:r w:rsidRPr="00652505">
        <w:rPr>
          <w:rFonts w:ascii="Times New Roman" w:hAnsi="Times New Roman"/>
          <w:lang w:val="ru-RU"/>
        </w:rPr>
        <w:t>Не является объектом налогообложения в соответствии с п/п 6 п.2 ст. 146 НК РФ.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6282929"/>
      <w:docPartObj>
        <w:docPartGallery w:val="Page Numbers (Top of Page)"/>
        <w:docPartUnique/>
      </w:docPartObj>
    </w:sdtPr>
    <w:sdtEndPr/>
    <w:sdtContent>
      <w:p w14:paraId="3CC84B89" w14:textId="28B6F159" w:rsidR="0095741C" w:rsidRDefault="0095741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1BD" w:rsidRPr="002C01BD">
          <w:rPr>
            <w:noProof/>
            <w:lang w:val="ru-RU"/>
          </w:rPr>
          <w:t>2</w:t>
        </w:r>
        <w:r>
          <w:fldChar w:fldCharType="end"/>
        </w:r>
      </w:p>
    </w:sdtContent>
  </w:sdt>
  <w:p w14:paraId="69D19BED" w14:textId="77777777" w:rsidR="0095741C" w:rsidRDefault="0095741C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87AC2"/>
    <w:multiLevelType w:val="hybridMultilevel"/>
    <w:tmpl w:val="F8B0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63931"/>
    <w:multiLevelType w:val="hybridMultilevel"/>
    <w:tmpl w:val="4316F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740F3"/>
    <w:multiLevelType w:val="hybridMultilevel"/>
    <w:tmpl w:val="49FA8F56"/>
    <w:lvl w:ilvl="0" w:tplc="9820707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742B5DE2"/>
    <w:multiLevelType w:val="hybridMultilevel"/>
    <w:tmpl w:val="86005172"/>
    <w:lvl w:ilvl="0" w:tplc="A8D43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E47"/>
    <w:rsid w:val="00003335"/>
    <w:rsid w:val="00003CB3"/>
    <w:rsid w:val="00010CD2"/>
    <w:rsid w:val="00013C12"/>
    <w:rsid w:val="000301DD"/>
    <w:rsid w:val="000325F4"/>
    <w:rsid w:val="00033CB8"/>
    <w:rsid w:val="00040BB7"/>
    <w:rsid w:val="00041F1A"/>
    <w:rsid w:val="00042E1D"/>
    <w:rsid w:val="00062253"/>
    <w:rsid w:val="00063A49"/>
    <w:rsid w:val="0008770B"/>
    <w:rsid w:val="00094896"/>
    <w:rsid w:val="000966A9"/>
    <w:rsid w:val="000A3E69"/>
    <w:rsid w:val="000A731C"/>
    <w:rsid w:val="000B28B0"/>
    <w:rsid w:val="000C45DB"/>
    <w:rsid w:val="000D32D8"/>
    <w:rsid w:val="000D3863"/>
    <w:rsid w:val="00120A8A"/>
    <w:rsid w:val="00124E1B"/>
    <w:rsid w:val="00125C91"/>
    <w:rsid w:val="00135488"/>
    <w:rsid w:val="001A6243"/>
    <w:rsid w:val="001A784B"/>
    <w:rsid w:val="001E1347"/>
    <w:rsid w:val="001E14D2"/>
    <w:rsid w:val="00201412"/>
    <w:rsid w:val="0021381C"/>
    <w:rsid w:val="00216361"/>
    <w:rsid w:val="00216961"/>
    <w:rsid w:val="00217C56"/>
    <w:rsid w:val="0023378C"/>
    <w:rsid w:val="00237114"/>
    <w:rsid w:val="002441A5"/>
    <w:rsid w:val="00252468"/>
    <w:rsid w:val="00260343"/>
    <w:rsid w:val="00262AE9"/>
    <w:rsid w:val="00285F23"/>
    <w:rsid w:val="00292E7E"/>
    <w:rsid w:val="0029678F"/>
    <w:rsid w:val="002C01BD"/>
    <w:rsid w:val="002C089D"/>
    <w:rsid w:val="002C5597"/>
    <w:rsid w:val="00313344"/>
    <w:rsid w:val="00322102"/>
    <w:rsid w:val="003271AB"/>
    <w:rsid w:val="00336DC8"/>
    <w:rsid w:val="00346B3E"/>
    <w:rsid w:val="00364B94"/>
    <w:rsid w:val="00374860"/>
    <w:rsid w:val="003908C0"/>
    <w:rsid w:val="00395A10"/>
    <w:rsid w:val="003B7466"/>
    <w:rsid w:val="004036AD"/>
    <w:rsid w:val="00413036"/>
    <w:rsid w:val="00415701"/>
    <w:rsid w:val="00423164"/>
    <w:rsid w:val="0042448C"/>
    <w:rsid w:val="004313C5"/>
    <w:rsid w:val="00441505"/>
    <w:rsid w:val="004459C1"/>
    <w:rsid w:val="004747C6"/>
    <w:rsid w:val="00486BE0"/>
    <w:rsid w:val="004C0C15"/>
    <w:rsid w:val="004C522C"/>
    <w:rsid w:val="004D0E6B"/>
    <w:rsid w:val="004D2CF4"/>
    <w:rsid w:val="004D77CE"/>
    <w:rsid w:val="004E6E6E"/>
    <w:rsid w:val="005154FB"/>
    <w:rsid w:val="005307F6"/>
    <w:rsid w:val="00567624"/>
    <w:rsid w:val="0057330C"/>
    <w:rsid w:val="00580CE0"/>
    <w:rsid w:val="0058539B"/>
    <w:rsid w:val="00591908"/>
    <w:rsid w:val="005A285D"/>
    <w:rsid w:val="005B29EB"/>
    <w:rsid w:val="005E58B7"/>
    <w:rsid w:val="005F3C31"/>
    <w:rsid w:val="006126F5"/>
    <w:rsid w:val="00622A44"/>
    <w:rsid w:val="00624FF4"/>
    <w:rsid w:val="00635E8D"/>
    <w:rsid w:val="006435CD"/>
    <w:rsid w:val="006470F9"/>
    <w:rsid w:val="006557BA"/>
    <w:rsid w:val="0066550C"/>
    <w:rsid w:val="006758E9"/>
    <w:rsid w:val="00681989"/>
    <w:rsid w:val="006B61E1"/>
    <w:rsid w:val="006C2264"/>
    <w:rsid w:val="006E17B8"/>
    <w:rsid w:val="006E611E"/>
    <w:rsid w:val="00712C10"/>
    <w:rsid w:val="0072237E"/>
    <w:rsid w:val="007364FD"/>
    <w:rsid w:val="00752129"/>
    <w:rsid w:val="00766753"/>
    <w:rsid w:val="007A32AD"/>
    <w:rsid w:val="007B48B9"/>
    <w:rsid w:val="007D2724"/>
    <w:rsid w:val="007F02A9"/>
    <w:rsid w:val="007F4CFF"/>
    <w:rsid w:val="00801FEB"/>
    <w:rsid w:val="00802269"/>
    <w:rsid w:val="00812732"/>
    <w:rsid w:val="00814F68"/>
    <w:rsid w:val="00854000"/>
    <w:rsid w:val="008C48B4"/>
    <w:rsid w:val="008C4ADC"/>
    <w:rsid w:val="008C63DF"/>
    <w:rsid w:val="008D0E29"/>
    <w:rsid w:val="008D250E"/>
    <w:rsid w:val="008D34B9"/>
    <w:rsid w:val="008E05BA"/>
    <w:rsid w:val="0090157C"/>
    <w:rsid w:val="00905725"/>
    <w:rsid w:val="00913D79"/>
    <w:rsid w:val="009228EF"/>
    <w:rsid w:val="00927208"/>
    <w:rsid w:val="0094107B"/>
    <w:rsid w:val="00942907"/>
    <w:rsid w:val="009573C6"/>
    <w:rsid w:val="0095741C"/>
    <w:rsid w:val="00987D09"/>
    <w:rsid w:val="00990C62"/>
    <w:rsid w:val="009A1FB7"/>
    <w:rsid w:val="009E508A"/>
    <w:rsid w:val="00A451A4"/>
    <w:rsid w:val="00A56856"/>
    <w:rsid w:val="00A8302B"/>
    <w:rsid w:val="00A847DD"/>
    <w:rsid w:val="00A93615"/>
    <w:rsid w:val="00AA0D30"/>
    <w:rsid w:val="00AA4934"/>
    <w:rsid w:val="00AB0E47"/>
    <w:rsid w:val="00AB39E6"/>
    <w:rsid w:val="00AD507E"/>
    <w:rsid w:val="00AF77D5"/>
    <w:rsid w:val="00B01C0D"/>
    <w:rsid w:val="00B335F6"/>
    <w:rsid w:val="00B70C93"/>
    <w:rsid w:val="00B8075E"/>
    <w:rsid w:val="00B85C53"/>
    <w:rsid w:val="00BE2884"/>
    <w:rsid w:val="00BE6A24"/>
    <w:rsid w:val="00BF6570"/>
    <w:rsid w:val="00C25BEB"/>
    <w:rsid w:val="00C41D3D"/>
    <w:rsid w:val="00C55E17"/>
    <w:rsid w:val="00C75062"/>
    <w:rsid w:val="00C870B2"/>
    <w:rsid w:val="00C92B67"/>
    <w:rsid w:val="00C932F5"/>
    <w:rsid w:val="00C969D4"/>
    <w:rsid w:val="00CA7722"/>
    <w:rsid w:val="00CB6B68"/>
    <w:rsid w:val="00CD2243"/>
    <w:rsid w:val="00CF5DD1"/>
    <w:rsid w:val="00D0723C"/>
    <w:rsid w:val="00D21458"/>
    <w:rsid w:val="00D2469C"/>
    <w:rsid w:val="00D35FEC"/>
    <w:rsid w:val="00D40933"/>
    <w:rsid w:val="00D61C5B"/>
    <w:rsid w:val="00D722A4"/>
    <w:rsid w:val="00D724A9"/>
    <w:rsid w:val="00DB298A"/>
    <w:rsid w:val="00DE2E02"/>
    <w:rsid w:val="00DE7DDF"/>
    <w:rsid w:val="00DF0716"/>
    <w:rsid w:val="00E14A98"/>
    <w:rsid w:val="00E17B2E"/>
    <w:rsid w:val="00E477E9"/>
    <w:rsid w:val="00E62597"/>
    <w:rsid w:val="00E817E7"/>
    <w:rsid w:val="00E94B94"/>
    <w:rsid w:val="00EB5577"/>
    <w:rsid w:val="00EC4F9B"/>
    <w:rsid w:val="00ED375F"/>
    <w:rsid w:val="00ED5994"/>
    <w:rsid w:val="00ED71F0"/>
    <w:rsid w:val="00EE3CA2"/>
    <w:rsid w:val="00EF37BE"/>
    <w:rsid w:val="00F04E76"/>
    <w:rsid w:val="00F25806"/>
    <w:rsid w:val="00F35917"/>
    <w:rsid w:val="00F359B4"/>
    <w:rsid w:val="00F5096A"/>
    <w:rsid w:val="00F83977"/>
    <w:rsid w:val="00F8494D"/>
    <w:rsid w:val="00F85CB1"/>
    <w:rsid w:val="00F9071D"/>
    <w:rsid w:val="00FC2830"/>
    <w:rsid w:val="00FE2286"/>
    <w:rsid w:val="00FF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B0494"/>
  <w15:docId w15:val="{4E09A7DC-15D1-4F98-A8A9-99D23E9C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E4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0E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AB0E47"/>
    <w:rPr>
      <w:rFonts w:ascii="Arial" w:eastAsia="Times New Roman" w:hAnsi="Arial"/>
      <w:sz w:val="20"/>
      <w:szCs w:val="20"/>
      <w:lang w:val="en-GB" w:eastAsia="ru-RU"/>
    </w:rPr>
  </w:style>
  <w:style w:type="character" w:customStyle="1" w:styleId="a5">
    <w:name w:val="Текст сноски Знак"/>
    <w:basedOn w:val="a0"/>
    <w:link w:val="a4"/>
    <w:uiPriority w:val="99"/>
    <w:rsid w:val="00AB0E47"/>
    <w:rPr>
      <w:rFonts w:ascii="Arial" w:eastAsia="Times New Roman" w:hAnsi="Arial" w:cs="Times New Roman"/>
      <w:sz w:val="20"/>
      <w:szCs w:val="20"/>
      <w:lang w:val="en-GB" w:eastAsia="ru-RU"/>
    </w:rPr>
  </w:style>
  <w:style w:type="character" w:styleId="a6">
    <w:name w:val="footnote reference"/>
    <w:uiPriority w:val="99"/>
    <w:rsid w:val="00AB0E47"/>
    <w:rPr>
      <w:vertAlign w:val="superscript"/>
    </w:rPr>
  </w:style>
  <w:style w:type="paragraph" w:styleId="a7">
    <w:name w:val="List Paragraph"/>
    <w:basedOn w:val="a"/>
    <w:uiPriority w:val="34"/>
    <w:qFormat/>
    <w:rsid w:val="00AB0E47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336DC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36DC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36DC8"/>
    <w:rPr>
      <w:rFonts w:ascii="Times New Roman" w:eastAsia="Calibri" w:hAnsi="Times New Roman" w:cs="Times New Roman"/>
      <w:sz w:val="20"/>
      <w:szCs w:val="20"/>
      <w:lang w:val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36DC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36DC8"/>
    <w:rPr>
      <w:rFonts w:ascii="Times New Roman" w:eastAsia="Calibri" w:hAnsi="Times New Roman" w:cs="Times New Roman"/>
      <w:b/>
      <w:bCs/>
      <w:sz w:val="20"/>
      <w:szCs w:val="20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336D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36DC8"/>
    <w:rPr>
      <w:rFonts w:ascii="Tahoma" w:eastAsia="Calibri" w:hAnsi="Tahoma" w:cs="Tahoma"/>
      <w:sz w:val="16"/>
      <w:szCs w:val="16"/>
      <w:lang w:val="en-US"/>
    </w:rPr>
  </w:style>
  <w:style w:type="paragraph" w:styleId="af">
    <w:name w:val="Revision"/>
    <w:hidden/>
    <w:uiPriority w:val="99"/>
    <w:semiHidden/>
    <w:rsid w:val="000A731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styleId="af0">
    <w:name w:val="Hyperlink"/>
    <w:basedOn w:val="a0"/>
    <w:uiPriority w:val="99"/>
    <w:unhideWhenUsed/>
    <w:rsid w:val="00201412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AA0D3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rsid w:val="00EF3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1E1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95741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95741C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f3">
    <w:name w:val="footer"/>
    <w:basedOn w:val="a"/>
    <w:link w:val="af4"/>
    <w:uiPriority w:val="99"/>
    <w:unhideWhenUsed/>
    <w:rsid w:val="0095741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5741C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af5">
    <w:name w:val="Обычный.Название подразделения"/>
    <w:rsid w:val="001A784B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0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1105A-FE5C-4CE1-BD8F-5EB60792B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1994</Words>
  <Characters>11370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Ермакова Юлия Викторовна</dc:creator>
  <cp:lastModifiedBy>0505</cp:lastModifiedBy>
  <cp:revision>4</cp:revision>
  <cp:lastPrinted>2023-11-03T10:09:00Z</cp:lastPrinted>
  <dcterms:created xsi:type="dcterms:W3CDTF">2025-09-29T10:24:00Z</dcterms:created>
  <dcterms:modified xsi:type="dcterms:W3CDTF">2025-09-29T10:24:00Z</dcterms:modified>
</cp:coreProperties>
</file>